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F6B" w:rsidRPr="00323F6B" w:rsidRDefault="00323F6B" w:rsidP="00323F6B">
      <w:pPr>
        <w:tabs>
          <w:tab w:val="right" w:pos="10207"/>
        </w:tabs>
        <w:spacing w:after="0" w:line="240" w:lineRule="auto"/>
        <w:ind w:right="-2" w:firstLine="851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23F6B">
        <w:rPr>
          <w:rFonts w:ascii="Times New Roman" w:hAnsi="Times New Roman" w:cs="Times New Roman"/>
          <w:b/>
          <w:sz w:val="26"/>
          <w:szCs w:val="26"/>
        </w:rPr>
        <w:t>“УТВЕРЖДАЮ”</w:t>
      </w:r>
    </w:p>
    <w:p w:rsidR="00323F6B" w:rsidRPr="00323F6B" w:rsidRDefault="00323F6B" w:rsidP="00323F6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3F6B">
        <w:rPr>
          <w:rFonts w:ascii="Times New Roman" w:hAnsi="Times New Roman" w:cs="Times New Roman"/>
          <w:sz w:val="24"/>
          <w:szCs w:val="24"/>
        </w:rPr>
        <w:t>Первый заместитель директора –</w:t>
      </w:r>
    </w:p>
    <w:p w:rsidR="00323F6B" w:rsidRPr="00323F6B" w:rsidRDefault="00323F6B" w:rsidP="00323F6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3F6B">
        <w:rPr>
          <w:rFonts w:ascii="Times New Roman" w:hAnsi="Times New Roman" w:cs="Times New Roman"/>
          <w:sz w:val="24"/>
          <w:szCs w:val="24"/>
        </w:rPr>
        <w:t>главный инженер</w:t>
      </w:r>
    </w:p>
    <w:p w:rsidR="00323F6B" w:rsidRPr="00323F6B" w:rsidRDefault="00323F6B" w:rsidP="00323F6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3F6B">
        <w:rPr>
          <w:rFonts w:ascii="Times New Roman" w:hAnsi="Times New Roman" w:cs="Times New Roman"/>
          <w:sz w:val="24"/>
          <w:szCs w:val="24"/>
        </w:rPr>
        <w:t>филиала ПАО «МРСК Центра» -</w:t>
      </w:r>
    </w:p>
    <w:p w:rsidR="00323F6B" w:rsidRPr="00323F6B" w:rsidRDefault="00323F6B" w:rsidP="00323F6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3F6B">
        <w:rPr>
          <w:rFonts w:ascii="Times New Roman" w:hAnsi="Times New Roman" w:cs="Times New Roman"/>
          <w:sz w:val="24"/>
          <w:szCs w:val="24"/>
        </w:rPr>
        <w:t>«Смоленскэнерго»</w:t>
      </w:r>
    </w:p>
    <w:p w:rsidR="00323F6B" w:rsidRPr="00323F6B" w:rsidRDefault="00323F6B" w:rsidP="00323F6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323F6B" w:rsidRDefault="00323F6B" w:rsidP="00323F6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3F6B">
        <w:rPr>
          <w:rFonts w:ascii="Times New Roman" w:hAnsi="Times New Roman" w:cs="Times New Roman"/>
          <w:sz w:val="24"/>
          <w:szCs w:val="24"/>
        </w:rPr>
        <w:t>______________ Мордыкин В.В.</w:t>
      </w:r>
    </w:p>
    <w:p w:rsidR="00323F6B" w:rsidRPr="00323F6B" w:rsidRDefault="00187297" w:rsidP="00323F6B">
      <w:pPr>
        <w:spacing w:after="0" w:line="240" w:lineRule="auto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87297">
        <w:rPr>
          <w:rFonts w:ascii="Times New Roman" w:hAnsi="Times New Roman" w:cs="Times New Roman"/>
          <w:sz w:val="24"/>
          <w:szCs w:val="24"/>
        </w:rPr>
        <w:t>«17» июня</w:t>
      </w:r>
      <w:r w:rsidR="00323F6B" w:rsidRPr="00187297">
        <w:rPr>
          <w:rFonts w:ascii="Times New Roman" w:hAnsi="Times New Roman" w:cs="Times New Roman"/>
          <w:sz w:val="24"/>
          <w:szCs w:val="24"/>
        </w:rPr>
        <w:t xml:space="preserve"> 2021 г.</w:t>
      </w:r>
    </w:p>
    <w:p w:rsidR="00323F6B" w:rsidRDefault="00323F6B" w:rsidP="00323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3F6B" w:rsidRPr="0007560B" w:rsidRDefault="00323F6B" w:rsidP="00323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756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ЗАДАНИЕ</w:t>
      </w:r>
    </w:p>
    <w:p w:rsidR="00323F6B" w:rsidRPr="0007560B" w:rsidRDefault="00323F6B" w:rsidP="00323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756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поставку материалов для дополнительных сервисов</w:t>
      </w:r>
    </w:p>
    <w:p w:rsidR="006132EE" w:rsidRDefault="006132EE" w:rsidP="00613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A13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(силового кабеля до 1 кВ, кабельных муфт, силового кабеля 6-20 кВ, провода изолированного, лакокрасочной продукции, электроизоляционных материалов)</w:t>
      </w:r>
    </w:p>
    <w:p w:rsidR="00323F6B" w:rsidRPr="003A137D" w:rsidRDefault="00323F6B" w:rsidP="00613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756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Лот</w:t>
      </w:r>
      <w:r w:rsidR="006132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</w:t>
      </w:r>
      <w:r w:rsidRPr="003A13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</w:t>
      </w:r>
      <w:r w:rsidR="006132EE" w:rsidRPr="003A13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204A, 204E, 204F, 204H, 211A, 402A</w:t>
      </w:r>
    </w:p>
    <w:p w:rsidR="00323F6B" w:rsidRPr="006132EE" w:rsidRDefault="00323F6B" w:rsidP="00323F6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23F6B" w:rsidRPr="0007560B" w:rsidRDefault="00323F6B" w:rsidP="00323F6B">
      <w:pPr>
        <w:numPr>
          <w:ilvl w:val="0"/>
          <w:numId w:val="32"/>
        </w:numPr>
        <w:tabs>
          <w:tab w:val="left" w:pos="-609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часть.</w:t>
      </w:r>
    </w:p>
    <w:p w:rsidR="00323F6B" w:rsidRPr="0007560B" w:rsidRDefault="00323F6B" w:rsidP="00323F6B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закупочной процедуры.</w:t>
      </w:r>
    </w:p>
    <w:p w:rsidR="00323F6B" w:rsidRPr="0007560B" w:rsidRDefault="00323F6B" w:rsidP="00323F6B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обеспечивает поставку </w:t>
      </w:r>
      <w:r w:rsidR="00350B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 на склад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получателя – филиала ПАО «МРСК Центра» - «Смоленскэнерго» в объемах и сроки установленные данным ТЗ:</w:t>
      </w:r>
    </w:p>
    <w:p w:rsidR="00323F6B" w:rsidRPr="0007560B" w:rsidRDefault="00323F6B" w:rsidP="00323F6B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4637"/>
        <w:gridCol w:w="2824"/>
      </w:tblGrid>
      <w:tr w:rsidR="00323F6B" w:rsidRPr="006203C2" w:rsidTr="00FA58D7">
        <w:trPr>
          <w:trHeight w:val="20"/>
        </w:trPr>
        <w:tc>
          <w:tcPr>
            <w:tcW w:w="1320" w:type="pct"/>
            <w:shd w:val="clear" w:color="auto" w:fill="auto"/>
            <w:vAlign w:val="center"/>
          </w:tcPr>
          <w:p w:rsidR="00323F6B" w:rsidRPr="006203C2" w:rsidRDefault="00323F6B" w:rsidP="00FA58D7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</w:p>
        </w:tc>
        <w:tc>
          <w:tcPr>
            <w:tcW w:w="2287" w:type="pct"/>
            <w:shd w:val="clear" w:color="auto" w:fill="auto"/>
            <w:vAlign w:val="center"/>
          </w:tcPr>
          <w:p w:rsidR="00323F6B" w:rsidRPr="006203C2" w:rsidRDefault="00323F6B" w:rsidP="00FA58D7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поставки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323F6B" w:rsidRPr="006203C2" w:rsidRDefault="00323F6B" w:rsidP="00FA58D7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</w:tr>
      <w:tr w:rsidR="00323F6B" w:rsidRPr="006203C2" w:rsidTr="00FA58D7">
        <w:trPr>
          <w:trHeight w:val="2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F6B" w:rsidRPr="006203C2" w:rsidRDefault="00323F6B" w:rsidP="00FA58D7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«МРСК Центра» - «Смоленскэнерго»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F6B" w:rsidRPr="006203C2" w:rsidRDefault="00323F6B" w:rsidP="00FA58D7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214031, Смоленск ул.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Индустриальная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F6B" w:rsidRPr="006203C2" w:rsidRDefault="00323F6B" w:rsidP="00FA58D7">
            <w:pPr>
              <w:tabs>
                <w:tab w:val="left" w:pos="-6096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календарных дне</w:t>
            </w:r>
            <w:r w:rsidR="006132EE" w:rsidRPr="00620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 момента заключения договора</w:t>
            </w:r>
          </w:p>
        </w:tc>
      </w:tr>
    </w:tbl>
    <w:p w:rsidR="00FA58D7" w:rsidRPr="00FA58D7" w:rsidRDefault="00FA58D7" w:rsidP="00FA58D7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F6B" w:rsidRPr="0007560B" w:rsidRDefault="00323F6B" w:rsidP="00FA58D7">
      <w:pPr>
        <w:numPr>
          <w:ilvl w:val="0"/>
          <w:numId w:val="32"/>
        </w:numPr>
        <w:tabs>
          <w:tab w:val="left" w:pos="-609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8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</w:t>
      </w:r>
      <w:r w:rsidRPr="00075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продукции.</w:t>
      </w:r>
    </w:p>
    <w:p w:rsidR="00323F6B" w:rsidRPr="0007560B" w:rsidRDefault="00323F6B" w:rsidP="00323F6B">
      <w:pPr>
        <w:tabs>
          <w:tab w:val="left" w:pos="-609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Технические данные </w:t>
      </w:r>
      <w:r w:rsidR="00350B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параметрам и быть не ниже значений, приведенных в таблице:</w:t>
      </w:r>
    </w:p>
    <w:p w:rsidR="00323F6B" w:rsidRPr="0007560B" w:rsidRDefault="00323F6B" w:rsidP="00323F6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987"/>
        <w:gridCol w:w="7619"/>
      </w:tblGrid>
      <w:tr w:rsidR="00323F6B" w:rsidRPr="006203C2" w:rsidTr="006132EE">
        <w:trPr>
          <w:trHeight w:val="20"/>
          <w:tblHeader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B" w:rsidRPr="006203C2" w:rsidRDefault="00323F6B" w:rsidP="00FA58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B" w:rsidRPr="006203C2" w:rsidRDefault="00323F6B" w:rsidP="00FA58D7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продукции,</w:t>
            </w:r>
          </w:p>
          <w:p w:rsidR="00323F6B" w:rsidRPr="006203C2" w:rsidRDefault="00323F6B" w:rsidP="00FA58D7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b/>
                <w:lang w:eastAsia="ru-RU"/>
              </w:rPr>
              <w:t>тип, марка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F6B" w:rsidRPr="006203C2" w:rsidRDefault="00323F6B" w:rsidP="00D02EB0">
            <w:pPr>
              <w:tabs>
                <w:tab w:val="left" w:pos="113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Технические характеристики</w:t>
            </w:r>
            <w:r w:rsidR="00D02EB0" w:rsidRPr="006203C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b/>
                <w:lang w:eastAsia="ru-RU"/>
              </w:rPr>
              <w:t>закупаемой продукции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35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Кабель силовой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ААБл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3х240-6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ГОСТ 18410-73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напряжение, кВ 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Число жил 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сечение жилы,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240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Материал жилы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алюминий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Тип исполнения жилы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многопроволочное</w:t>
            </w:r>
            <w:proofErr w:type="gramEnd"/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Фазная изоляция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бумага, пропитанная вязким составом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Поясная изоляция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бумага, пропитанная вязким составом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Оболочка – алюминиевая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Подушка под броней – ПВХ пленка, битум и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крепированная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бумага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Броня – из стальных лент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Наружный защитный покров – битум и стеклопряжа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Длительно допустимая температура нагрева жил кабеля, °С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прокладки, °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, не ниже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Минимальный радиус изгиба кабеля при прокладке, не менее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25 наружных диаметров кабеля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Электрическое сопротивление изоляции кабеля, пересчитанное на 1 км длины и температуру 20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°С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, МОм, не менее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Длительно допустимая токовая нагрузка кабеля при прокла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дке в земле, А – 351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Допустимый ток односекундного коротко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го замыкания кабеля, кА – 19,62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Строительная длина кабеля,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, не менее – 350</w:t>
            </w:r>
          </w:p>
          <w:p w:rsidR="00C41E59" w:rsidRPr="006203C2" w:rsidRDefault="00323F6B" w:rsidP="00C41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не менее чем на </w:t>
            </w:r>
            <w:r w:rsidR="006A14F9" w:rsidRPr="006203C2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месяц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(для кабелей с пропитанной бумажной изоляцией)</w:t>
            </w:r>
          </w:p>
          <w:p w:rsidR="00323F6B" w:rsidRPr="006203C2" w:rsidRDefault="002D480D" w:rsidP="00C41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Кабель должен обеспечивать</w:t>
            </w:r>
            <w:r w:rsidRPr="006203C2">
              <w:rPr>
                <w:rFonts w:ascii="Times New Roman" w:hAnsi="Times New Roman" w:cs="Times New Roman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35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Кабель силовой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АПвБШв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4х120-1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ГОСТ 16442-80, ГОСТ 31996-2012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напряжение, кВ – 1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Число жил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сечение жилы,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120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Материал жилы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алюминий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Тип исполнения жилы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однопроволочное</w:t>
            </w:r>
            <w:proofErr w:type="spellEnd"/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Фазная изоляция – сшитый полиэтилен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Поясная изоляция – сшитый полиэтилен или ПВХ пластикат пове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рх скр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ученных жил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Броня – из стальных оцинкованных лент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Наружный защитный покров –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шланг из ПВХ пластиката пониженной горючести или пониженной пожарной опасности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Длительно допустимая температура нагрева жил кабеля, °С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прокладки, °С, не ниже – минус 15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Минимальный радиус изгиба кабеля при прокладке, не менее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– 7,5 наружных диаметров кабеля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Электрическое сопротивление изоляции кабеля, пересчитанное на 1 км длины и температуру 20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°С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, МОм, не менее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Допустимая токовая нагрузка кабеля при прокладке в земле, А – 253,3</w:t>
            </w:r>
          </w:p>
          <w:p w:rsidR="00323F6B" w:rsidRPr="006203C2" w:rsidRDefault="00323F6B" w:rsidP="00FA58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Допустимый ток односекундного коротког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>о замыкания кабеля, кА – 10,71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Строительная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длина кабеля, </w:t>
            </w:r>
            <w:proofErr w:type="gramStart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, не менее – 200</w:t>
            </w:r>
          </w:p>
          <w:p w:rsidR="00C41E59" w:rsidRPr="006203C2" w:rsidRDefault="00D27220" w:rsidP="00D272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</w:t>
            </w:r>
            <w:r w:rsidR="006A14F9" w:rsidRPr="006203C2">
              <w:rPr>
                <w:rFonts w:ascii="Times New Roman" w:eastAsia="Times New Roman" w:hAnsi="Times New Roman" w:cs="Times New Roman"/>
                <w:lang w:eastAsia="ru-RU"/>
              </w:rPr>
              <w:t>не менее чем на 60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</w:t>
            </w:r>
          </w:p>
          <w:p w:rsidR="00323F6B" w:rsidRPr="006203C2" w:rsidRDefault="00D27220" w:rsidP="00D272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>ию) должен быть не менее 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Кабель силовой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АПвБШп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4х240-1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ГОСТ 16442-80, ГОСТ 31996-2012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напряжение, кВ – 1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Число жил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сечение жилы,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240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Материал жилы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алюминий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Тип исполнения жилы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однопроволочное</w:t>
            </w:r>
            <w:proofErr w:type="spellEnd"/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Фазная изоляция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сшитый полиэтилен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Поясная изоляция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полиэтилен или ПВХ пластикат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Броня – из стальных оцинкованных лент 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Наружный защитный покров – шланг из полиэтилена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Длительно допустимая температура нагрева жил кабеля, °С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прокладки, °С, не ниже – минус 15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Минимальный радиус изгиба кабеля при прокладке, не менее – 7,5 наружных ди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аметров кабеля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Электрическое сопротивление изоляции кабеля, пересчитанное на 1 км длины и температуру 20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° С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, МОм, не менее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Длительно допустимая токовая нагрузка кабеля при прокладке в земле, А – 373.1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Допустимый ток односекундного коротко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го замыкания кабеля, кА – 21,70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Строительная длина кабеля,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, не менее – 200</w:t>
            </w:r>
          </w:p>
          <w:p w:rsidR="00C41E59" w:rsidRPr="006203C2" w:rsidRDefault="00350B53" w:rsidP="00D272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</w:t>
            </w:r>
            <w:r w:rsidR="006A14F9" w:rsidRPr="006203C2">
              <w:rPr>
                <w:rFonts w:ascii="Times New Roman" w:eastAsia="Times New Roman" w:hAnsi="Times New Roman" w:cs="Times New Roman"/>
                <w:lang w:eastAsia="ru-RU"/>
              </w:rPr>
              <w:t>не менее чем на 60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</w:t>
            </w:r>
          </w:p>
          <w:p w:rsidR="00323F6B" w:rsidRPr="006203C2" w:rsidRDefault="00D27220" w:rsidP="00C41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>ию) должен быть не менее 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Провод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ПуГВ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6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C1" w:rsidRPr="006203C2" w:rsidRDefault="006A25C1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ГОСТ 31947-2012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Вид климатического исполнения УХЛ, категори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я размещения 2 по ГОСТ 15150-69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Требования стойкости к внешним воздействующим факторам: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 провода стойки к воздействию повышенной темпера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туры окружающей среды до +65</w:t>
            </w:r>
            <w:proofErr w:type="gramStart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 провода стойки к воздействию пониженной темпера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туры окружающей среды до -50</w:t>
            </w:r>
            <w:proofErr w:type="gramStart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 провода стойкие к воздействию повышенной относительной влажности воздуха до 98% при температуре окружающей среды до +35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23F6B" w:rsidRPr="006203C2" w:rsidRDefault="006A25C1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Радиус изгиба при монтаже: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- для проводов марки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ПуГВ</w:t>
            </w:r>
            <w:proofErr w:type="spellEnd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не менее 5D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Длительно допустимая температура нагрева жил при эксплуатации, не более +70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Строительная дли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на провода не менее 100 метров</w:t>
            </w:r>
          </w:p>
          <w:p w:rsidR="00C41E59" w:rsidRPr="006203C2" w:rsidRDefault="00350B53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Гарантия должна рас</w:t>
            </w:r>
            <w:r w:rsidR="006679F3" w:rsidRPr="006203C2">
              <w:rPr>
                <w:rFonts w:ascii="Times New Roman" w:eastAsia="Times New Roman" w:hAnsi="Times New Roman" w:cs="Times New Roman"/>
                <w:lang w:eastAsia="ru-RU"/>
              </w:rPr>
              <w:t>пространяться не менее чем на 24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</w:t>
            </w:r>
          </w:p>
          <w:p w:rsidR="00323F6B" w:rsidRPr="006203C2" w:rsidRDefault="006679F3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службы 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кабельная 3СТп-10-150/240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6A25C1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ГОСТ 13781.0-86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напряжение, кВ (50Гц)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Число жил соединяемого кабеля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Тип муфты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Соединительная</w:t>
            </w:r>
            <w:proofErr w:type="gramEnd"/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Диапазоны сечений жил соединяемого кабеля,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150; 185; 240</w:t>
            </w:r>
          </w:p>
          <w:p w:rsidR="00323F6B" w:rsidRPr="006203C2" w:rsidRDefault="00350B53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конструкции муфты – </w:t>
            </w:r>
            <w:r w:rsidR="00323F6B" w:rsidRPr="006203C2">
              <w:rPr>
                <w:rFonts w:ascii="Times New Roman" w:eastAsia="Times New Roman" w:hAnsi="Times New Roman" w:cs="Times New Roman"/>
                <w:lang w:eastAsia="ru-RU"/>
              </w:rPr>
              <w:t>на основе термоусаживаемых изделий;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трубками, на корешки разделок усаживаются перчатки;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соединительные гильзы усаживаются термоусаживаемые трубки;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крепежа провода заземления к металлическим оболочкам соединяемых кабелей должны быть предусмотрены пружины постоянного давления (не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паянный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узел заземления), сверху устанавливается термоусаживаемый кожух;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Дополнительная комплектация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уфта комплектуется гильзами с контактными винтами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Климатическое исполнение и категория размещения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УХЛ5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(а также для прокладки в земле)</w:t>
            </w:r>
          </w:p>
          <w:p w:rsidR="00350B53" w:rsidRPr="006203C2" w:rsidRDefault="00350B53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Условия эксплуатации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от -500С до +500С, относите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льная влажность до 98% при 350С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Заземляющий провод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Медный луженый не н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иже класса 4 по ГОСТ 22483-2012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одном конце заземляющего провода концевых муфт должен быть напрессован медный луженый наконечник с отверсти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ем под контактный стержень 10мм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Электрическая прочность применяемых электроизоляционных материалов не менее 15 МВ/м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Удельная длина пути утечки внешней изоляции муфт выше 3кВ по ГОСТ 9920-89 должна соответ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ствовать II степени загрязнения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на напряжение выше 3кВ должны быть стойкими к воздействию скв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озных токов короткого замыкания</w:t>
            </w:r>
          </w:p>
          <w:p w:rsidR="006203C2" w:rsidRPr="006203C2" w:rsidRDefault="00323F6B" w:rsidP="00C41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Концевые муфты наружной установки должны б</w:t>
            </w:r>
            <w:r w:rsidR="00187297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ыть </w:t>
            </w:r>
            <w:proofErr w:type="spellStart"/>
            <w:r w:rsidR="00187297" w:rsidRPr="006203C2">
              <w:rPr>
                <w:rFonts w:ascii="Times New Roman" w:eastAsia="Times New Roman" w:hAnsi="Times New Roman" w:cs="Times New Roman"/>
                <w:lang w:eastAsia="ru-RU"/>
              </w:rPr>
              <w:t>трекинго-эрозионностой</w:t>
            </w:r>
            <w:proofErr w:type="spellEnd"/>
            <w:r w:rsidR="00187297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не менее чем на </w:t>
            </w:r>
            <w:r w:rsidR="00187297" w:rsidRPr="006203C2">
              <w:rPr>
                <w:rFonts w:ascii="Times New Roman" w:eastAsia="Times New Roman" w:hAnsi="Times New Roman" w:cs="Times New Roman"/>
                <w:lang w:eastAsia="ru-RU"/>
              </w:rPr>
              <w:t>60 месяцев</w:t>
            </w:r>
          </w:p>
          <w:p w:rsidR="00323F6B" w:rsidRPr="006203C2" w:rsidRDefault="006203C2" w:rsidP="00C41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службы не менее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5754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кабельная 3КВТп-10-150/240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C1" w:rsidRPr="006203C2" w:rsidRDefault="006A25C1" w:rsidP="00FA58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03C2">
              <w:rPr>
                <w:rFonts w:ascii="Times New Roman" w:eastAsia="Calibri" w:hAnsi="Times New Roman" w:cs="Times New Roman"/>
              </w:rPr>
              <w:t>ГОСТ 13781.0-86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Область применения и назначение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оконцевания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силовых кабелей с бумажной пропитанной изоляцией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напряжение, кВ (50Гц)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Число жил соединяемого кабеля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Тип муфты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Концевая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внутренней установки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Диапазоны сечений жил соединяемого кабеля,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150; 185; 240</w:t>
            </w:r>
          </w:p>
          <w:p w:rsidR="00350B53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Особенности конструкции муфты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основе термоусаживаемых изделий;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трубками, на корешки разделок усаживаются перчатки;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крепежа провода заземления к металлическим оболочкам соединяемых кабелей должны быть предусмотрены пружины постоянного давления (не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паянный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узел заземления), сверху устанавливается термоусаживаемый кожух;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Дополнительная комплектация: муфта не комплектуется наконечниками с контактными винтами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Климатическое исполнение и категория размещения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УХЛ5 (а также дл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я прокладки в земле)</w:t>
            </w:r>
          </w:p>
          <w:p w:rsidR="00350B53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Условия эксплуатации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от -500С до +500С, относительная влажность до 98% при 350С.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Заземляющий провод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Медный луженый не н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иже класса 4 по ГОСТ 22483-2012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одном конце заземляющего провода концевых муфт должен быть напрессован медный луженый наконечник с отверсти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ем под контактный стержень 10мм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Электрическая прочность применяемых электроизоляционных материалов не менее 15 МВ/м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Удельная длина пути утечки внешней изоляции муфт выше 3кВ по ГОСТ 9920-89 должна соответствовать II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степени загрязнения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на напряжение выше 3кВ должны быть стойкими к воздействию скв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озных токов короткого замыкания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Концевые муфты наружной установки должны б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ыть </w:t>
            </w:r>
            <w:proofErr w:type="spellStart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трекинго-эрозионностойкими</w:t>
            </w:r>
            <w:proofErr w:type="spellEnd"/>
          </w:p>
          <w:p w:rsidR="006203C2" w:rsidRPr="006203C2" w:rsidRDefault="00C41E59" w:rsidP="006203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не менее чем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на 60 месяцев</w:t>
            </w:r>
          </w:p>
          <w:p w:rsidR="00323F6B" w:rsidRPr="006203C2" w:rsidRDefault="006203C2" w:rsidP="006203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службы не менее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кабельная 4ПСТп-1-150/240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C1" w:rsidRPr="006203C2" w:rsidRDefault="006A25C1" w:rsidP="00FA58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03C2">
              <w:rPr>
                <w:rFonts w:ascii="Times New Roman" w:eastAsia="Calibri" w:hAnsi="Times New Roman" w:cs="Times New Roman"/>
              </w:rPr>
              <w:t>ГОСТ 13781.0-86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Область применения и назначение 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для соединения силовых кабелей с изоляцией из сшитого полиэтиле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на и экраном из медных проволок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напряжение, кВ (50Гц)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Число жил соединяемого кабеля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Тип муфты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Соединительная</w:t>
            </w:r>
            <w:proofErr w:type="gramEnd"/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Диапазоны сечений жил соединяемого кабеля,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150; 185; 240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конструкции муфты-на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основе термоусаживаемых изделий: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трубками, на корешки разделок усаживаются перчатки;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соединительные гильзы усаживаются термоусаживаемые трубки;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крепежа провода заземления к металлическим оболочкам соединяемых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кабелей должны быть предусмотрены пружины постоянного давления (не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паянный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узел заземления), сверху устанавливается термоусаживаемый кожух;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Дополнительная комплектация: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комплектуется гильзами с контактными винтами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Климатическое исполнение и категория размещения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УХЛ5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(а также для прокладки в земле)</w:t>
            </w:r>
          </w:p>
          <w:p w:rsidR="00350B53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Условия эксплуатации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от -500С до +500С, относите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льная влажность до 98% при 350С</w:t>
            </w:r>
          </w:p>
          <w:p w:rsidR="006A25C1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Заземляющий провод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Медный луженый не ниже класса 4 по ГОСТ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Calibri" w:hAnsi="Times New Roman" w:cs="Times New Roman"/>
                <w:color w:val="444444"/>
              </w:rPr>
              <w:t>26437-85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одном конце заземляющего провода концевых муфт должен быть напрессован медный луженый наконечник с отверсти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ем под контактный стержень 10мм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Электрическая прочность применяемых электроизоляционных материалов не менее 15 МВ/м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Удельная длина пути утечки внешней изоляции муфт выше 3кВ по ГОСТ 9920-89 должна соответ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ствовать II степени загрязнения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на напряжение выше 3кВ должны быть стойкими к воздействию скв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озных токов короткого замыкания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Концевые муфты наружной установки должны б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ыть </w:t>
            </w:r>
            <w:proofErr w:type="spellStart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трекинго-эрозионностойкими</w:t>
            </w:r>
            <w:proofErr w:type="spellEnd"/>
          </w:p>
          <w:p w:rsidR="006203C2" w:rsidRPr="006203C2" w:rsidRDefault="00C41E59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не менее чем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на 60 месяцев</w:t>
            </w:r>
          </w:p>
          <w:p w:rsidR="00323F6B" w:rsidRPr="006203C2" w:rsidRDefault="006203C2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службы не менее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6A14F9" w:rsidP="00C41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кабельная 4ПКТпБ-В-150/240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C1" w:rsidRPr="006203C2" w:rsidRDefault="006A25C1" w:rsidP="00FA58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03C2">
              <w:rPr>
                <w:rFonts w:ascii="Times New Roman" w:eastAsia="Calibri" w:hAnsi="Times New Roman" w:cs="Times New Roman"/>
              </w:rPr>
              <w:t>ГОСТ 13781.0-86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Область применения и назначение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оконцевания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силовых кабелей с изоляцией из сшитого полиэтилена, брони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рованных металлическими лентами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напряжение, кВ (50Гц)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ab/>
              <w:t>1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Число жил соединяемого кабеля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Тип муфты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Концевая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, внутренней и наружной установки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Диапазоны сечений жил соединяемого кабеля,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150; 185; 240</w:t>
            </w:r>
          </w:p>
          <w:p w:rsidR="00350B53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Особенности конструкции муфты</w:t>
            </w:r>
          </w:p>
          <w:p w:rsidR="00323F6B" w:rsidRPr="006203C2" w:rsidRDefault="00350B53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23F6B" w:rsidRPr="006203C2">
              <w:rPr>
                <w:rFonts w:ascii="Times New Roman" w:eastAsia="Times New Roman" w:hAnsi="Times New Roman" w:cs="Times New Roman"/>
                <w:lang w:eastAsia="ru-RU"/>
              </w:rPr>
              <w:t>на основе термоусаживаемых изделий;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трубками, на корешки разделок усаживаются перчатки;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крепежа провода заземления к металлическим оболочкам кабелей должны быть предусмотрены пружины постоянного давления (не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паянный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узел заземления), сверху устанавливается термоусаживаемый кожух;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Дополнительная комплектация: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комплектуется наконечниками с контактными винтами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Климатическое исполнение и категория размещения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УХЛ5 (а также для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прокла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дки в земле)</w:t>
            </w:r>
          </w:p>
          <w:p w:rsidR="00350B53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Условия эксплуатации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от -500С до +500С, относительная влажность до 98% при 350С.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Заземляющий провод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Медный луженый не н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иже класса 4 по ГОСТ 22483-2012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одном конце заземляющего провода концевых муфт должен быть напрессован медный луженый наконечник с отверсти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ем под контактный стержень 10мм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Электрическая прочность применяемых электроизоляционных материалов не менее 15 МВ/м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Концевые муфты наружной установки должны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быть трекинг-</w:t>
            </w:r>
            <w:proofErr w:type="spellStart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эрозионностойкими</w:t>
            </w:r>
            <w:proofErr w:type="spellEnd"/>
          </w:p>
          <w:p w:rsidR="006203C2" w:rsidRPr="006203C2" w:rsidRDefault="00C41E59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не менее чем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на 60 месяцев</w:t>
            </w:r>
          </w:p>
          <w:p w:rsidR="00323F6B" w:rsidRPr="006203C2" w:rsidRDefault="006203C2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службы не менее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кабельная 4ПСтБ-В-70/120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C1" w:rsidRPr="006203C2" w:rsidRDefault="006A25C1" w:rsidP="00FA58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03C2">
              <w:rPr>
                <w:rFonts w:ascii="Times New Roman" w:eastAsia="Calibri" w:hAnsi="Times New Roman" w:cs="Times New Roman"/>
              </w:rPr>
              <w:t>ГОСТ 13781.0-86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Область применения и назначение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для соединения силовых кабелей с изоляцией из сшитого полиэтилена, брони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рованных металлическими лентами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напряжение, кВ (50Гц)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Число жил соединяемого кабеля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Тип муфты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Соединительная</w:t>
            </w:r>
            <w:proofErr w:type="gramEnd"/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Диапазоны сечений жил соединяемого кабеля,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70; 95; 120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конструкции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:н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основе термоусаживаемых изделий;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трубками, на корешки разделок усаживаются перчатки;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соединительные гильзы усаживаются термоусаживаемые трубки;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крепежа провода заземления к металлическим оболочкам соединяемых кабелей должны быть предусмотрены пружины постоянного давления (не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паянный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узел заземления), сверху устанавливается термоусаживаемый кожух;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-муфты сборного типа должны быть предварительно проверены, с испытанием соответствующих узлов, на заводе-изготовителе.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Дополнительная комплектация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комплектуется гильзами с контактными винтами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Климатическое исполнение и категория размещения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УХЛ5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(а также для прокладки в земле)</w:t>
            </w:r>
          </w:p>
          <w:p w:rsidR="00350B53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Условия эксплуатации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от -500С до +500С, относите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льная влажность до 98% при 350С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Заземляющий провод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Медный луженый не н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иже класса 4 по ГОСТ 22483-2012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одном конце заземляющего провода концевых муфт должен быть напрессован медный луженый наконечник с отверсти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ем под контактный стержень 10мм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Электрическая прочность применяемых электроизоляцион</w:t>
            </w:r>
            <w:r w:rsidR="00FA58D7" w:rsidRPr="006203C2">
              <w:rPr>
                <w:rFonts w:ascii="Times New Roman" w:eastAsia="Times New Roman" w:hAnsi="Times New Roman" w:cs="Times New Roman"/>
                <w:lang w:eastAsia="ru-RU"/>
              </w:rPr>
              <w:t>ных материалов не менее 15 МВ/м</w:t>
            </w:r>
          </w:p>
          <w:p w:rsidR="006203C2" w:rsidRPr="006203C2" w:rsidRDefault="00C41E59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не менее чем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на 60 месяцев</w:t>
            </w:r>
          </w:p>
          <w:p w:rsidR="00323F6B" w:rsidRPr="006203C2" w:rsidRDefault="006203C2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службы не менее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FA58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кабельная 4ПКТ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п(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б)-1-70/120-Б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C1" w:rsidRPr="006203C2" w:rsidRDefault="006A25C1" w:rsidP="00FA58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03C2">
              <w:rPr>
                <w:rFonts w:ascii="Times New Roman" w:eastAsia="Calibri" w:hAnsi="Times New Roman" w:cs="Times New Roman"/>
              </w:rPr>
              <w:t>ГОСТ 13781.0-86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Область применения и назначение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оконцевания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силовых кабелей с изоляцией из сшитого полиэтилена, брони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рованных металлическими лентами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Номинальное напряжение, кВ (50Гц)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Число жил соединяемого кабеля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 муфты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Концевая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, внутренней и наружной установки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Диапазоны сечений жил соединяемого кабеля, мм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70; 95; 120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Особенности конструкции муфты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основе термоусаживаемых изделий;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трубками, на корешки разделок усаживаются перчатки;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жилы изолируются термоусаживаемыми трубками;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для крепежа провода заземления к металлическим оболочкам кабелей должны быть предусмотрены пружины постоянного давления (не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паянный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узел заземления), сверху устанавливается термоусаживаемый кожух;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должны иметь технологию быстрого и качественного монтажа</w:t>
            </w:r>
            <w:r w:rsidRPr="006203C2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в полевых условиях;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Дополнительная комплектация: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муфта комплектуется наконечниками с контактными винтами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Климатическое исполнение и категория размещения</w:t>
            </w:r>
            <w:r w:rsidR="006132E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УХЛ5 (а также дл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я прокладки в земле)</w:t>
            </w:r>
          </w:p>
          <w:p w:rsidR="004837AA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Условия эксплуатации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Температура от -500С до +500С, относительная влажность до 98% при 350С.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Заземляющий провод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Медный луженый не н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иже класса 4 по ГОСТ 22483-2012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 одном конце заземляющего провода концевых муфт должен быть напрессован медный луженый наконечник с отверсти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ем под контактный стержень 10мм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Электрическая прочность применяемых электроизоляционных материалов не менее 15 МВ/м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Концевые муфты наружной установки должны бы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ть трекинг-</w:t>
            </w:r>
            <w:proofErr w:type="spellStart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эрозионностойкими</w:t>
            </w:r>
            <w:proofErr w:type="spellEnd"/>
          </w:p>
          <w:p w:rsidR="006203C2" w:rsidRPr="006203C2" w:rsidRDefault="00C41E59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не менее чем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на 60 месяцев</w:t>
            </w:r>
          </w:p>
          <w:p w:rsidR="00323F6B" w:rsidRPr="006203C2" w:rsidRDefault="006203C2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службы не менее </w:t>
            </w:r>
            <w:r w:rsidR="00613F30" w:rsidRPr="006203C2">
              <w:rPr>
                <w:rFonts w:ascii="Times New Roman" w:eastAsia="Times New Roman" w:hAnsi="Times New Roman" w:cs="Times New Roman"/>
                <w:lang w:eastAsia="ru-RU"/>
              </w:rPr>
              <w:t>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Труба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гофрированная ПНД d110 с зондом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ТУ 2248-015-47022248-2006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Двустенные гибкие электротехнические трубы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используются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для прокладки кабеля.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Труба им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еет высокую кольцевую жесткость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Наружный диаметр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110 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Внутренний диаметр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94мм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Материал – ПНД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Цвет-красный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 протяжкой (зондом)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Защитное покрытие поверхности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необработанная</w:t>
            </w:r>
            <w:proofErr w:type="gramEnd"/>
          </w:p>
          <w:p w:rsidR="00C41E59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на поставляемую продукцию должна распространяться </w:t>
            </w:r>
            <w:r w:rsidR="00D02EB0" w:rsidRPr="006203C2">
              <w:rPr>
                <w:rFonts w:ascii="Times New Roman" w:eastAsia="Times New Roman" w:hAnsi="Times New Roman" w:cs="Times New Roman"/>
                <w:lang w:eastAsia="ru-RU"/>
              </w:rPr>
              <w:t>не менее чем на 12 месяцев</w:t>
            </w:r>
          </w:p>
          <w:p w:rsidR="00323F6B" w:rsidRPr="006203C2" w:rsidRDefault="002D480D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>службы не менее 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Труба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гофрированная ПНД двустенная d160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с зондом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ТУ 2248-015-47022248-2006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Двустенные гибкие электротехнические трубы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используются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для прокладки кабеля. Труба им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еет высокую кольцевую жесткость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Наружный диаметр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160 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Внутренний диаметр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137мм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Материал – ПНД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Цвет-красный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 протяжкой (зондом)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Защитное покрытие поверхности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необработанная</w:t>
            </w:r>
            <w:proofErr w:type="gramEnd"/>
          </w:p>
          <w:p w:rsidR="00C41E59" w:rsidRPr="006203C2" w:rsidRDefault="00323F6B" w:rsidP="0035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Гарантия должна распространя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>ться не менее чем на 12 месяцев</w:t>
            </w:r>
          </w:p>
          <w:p w:rsidR="00323F6B" w:rsidRPr="006203C2" w:rsidRDefault="00C41E59" w:rsidP="00350B53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Срок службы не менее 30 лет</w:t>
            </w:r>
          </w:p>
        </w:tc>
      </w:tr>
      <w:tr w:rsidR="00323F6B" w:rsidRPr="006203C2" w:rsidTr="006132EE">
        <w:trPr>
          <w:trHeight w:val="2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numPr>
                <w:ilvl w:val="0"/>
                <w:numId w:val="31"/>
              </w:numPr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0E48AD" w:rsidP="00C41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Средство огнезащитное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ТУ 5728-026-13267785-03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Средство огнезащитное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50B53" w:rsidRPr="006203C2">
              <w:rPr>
                <w:rFonts w:ascii="Times New Roman" w:eastAsia="Calibri" w:hAnsi="Times New Roman" w:cs="Times New Roman"/>
                <w:color w:val="000000"/>
              </w:rPr>
              <w:t xml:space="preserve">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огнезащитный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терморасширяющийся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на основе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воднополимерной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дисперсии с функциональными минеральными и органическими наполнителями. Под воздействием высокой температуры огнезащитное покрытие вспучивается, образуя слой </w:t>
            </w:r>
            <w:proofErr w:type="spell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пенококса</w:t>
            </w:r>
            <w:proofErr w:type="spell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(обладает низкой теплопроводностью), который изолирует очаг пожара и пр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епятствует распространению огня</w:t>
            </w:r>
            <w:r w:rsidR="002D480D" w:rsidRPr="006203C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Свойства: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серый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расширения 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не менее 700 %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Сухой остаток</w:t>
            </w:r>
            <w:r w:rsidR="00C41E59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66±2%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Плотность сухого покрытия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1,2±0,2г/см3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Толщина огнезащитного покрытия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0,8 мм</w:t>
            </w:r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Теоретический расход</w:t>
            </w:r>
            <w:r w:rsidR="004837AA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1,5 кг/м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  <w:p w:rsidR="00323F6B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Область применения</w:t>
            </w:r>
            <w:r w:rsidR="00E74FFE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для защиты кабелей категории</w:t>
            </w:r>
            <w:proofErr w:type="gramStart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и В (одиночных и в пучках) силовых, контрольных, связи и др., имеющих резиновые и полимерные оболочки, в том числе полиэтиленовые от возгор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ания и распространения горения</w:t>
            </w:r>
          </w:p>
          <w:p w:rsidR="00FA58D7" w:rsidRPr="006203C2" w:rsidRDefault="00323F6B" w:rsidP="00FA5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>Огнезащитное покрытие предназначено для эксплуатации в помещениях и кабельных сооружениях с повышенной влажности (до 100%) и на открытом воздухе при</w:t>
            </w:r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температуре от -50</w:t>
            </w:r>
            <w:proofErr w:type="gramStart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="006A25C1"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 до +60°С</w:t>
            </w:r>
          </w:p>
          <w:p w:rsidR="00C41E59" w:rsidRPr="006203C2" w:rsidRDefault="00C41E59" w:rsidP="0035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должна распространяться не менее чем на </w:t>
            </w:r>
            <w:r w:rsidR="00350B53" w:rsidRPr="006203C2">
              <w:rPr>
                <w:rFonts w:ascii="Times New Roman" w:eastAsia="Times New Roman" w:hAnsi="Times New Roman" w:cs="Times New Roman"/>
                <w:lang w:eastAsia="ru-RU"/>
              </w:rPr>
              <w:t>12 месяцев</w:t>
            </w:r>
          </w:p>
          <w:p w:rsidR="00323F6B" w:rsidRPr="006203C2" w:rsidRDefault="00C41E59" w:rsidP="0035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03C2">
              <w:rPr>
                <w:rFonts w:ascii="Times New Roman" w:eastAsia="Times New Roman" w:hAnsi="Times New Roman" w:cs="Times New Roman"/>
                <w:lang w:eastAsia="ru-RU"/>
              </w:rPr>
              <w:t xml:space="preserve">Срок службы не менее </w:t>
            </w:r>
            <w:r w:rsidR="002D480D" w:rsidRPr="006203C2">
              <w:rPr>
                <w:rFonts w:ascii="Times New Roman" w:eastAsia="Times New Roman" w:hAnsi="Times New Roman" w:cs="Times New Roman"/>
                <w:lang w:eastAsia="ru-RU"/>
              </w:rPr>
              <w:t>10 лет</w:t>
            </w:r>
          </w:p>
        </w:tc>
      </w:tr>
    </w:tbl>
    <w:p w:rsidR="00323F6B" w:rsidRPr="0007560B" w:rsidRDefault="00323F6B" w:rsidP="00323F6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3F6B" w:rsidRPr="0007560B" w:rsidRDefault="00323F6B" w:rsidP="00FA58D7">
      <w:pPr>
        <w:numPr>
          <w:ilvl w:val="0"/>
          <w:numId w:val="32"/>
        </w:numPr>
        <w:tabs>
          <w:tab w:val="left" w:pos="-609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Общие </w:t>
      </w:r>
      <w:r w:rsidRPr="00FA58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</w:t>
      </w:r>
      <w:r w:rsidRPr="00075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23F6B" w:rsidRPr="0007560B" w:rsidRDefault="00323F6B" w:rsidP="00FA58D7">
      <w:pPr>
        <w:tabs>
          <w:tab w:val="left" w:pos="-3686"/>
          <w:tab w:val="left" w:pos="-326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</w:t>
      </w:r>
      <w:r w:rsidR="00D02EB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D02E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продукция, отвечающая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требованиям:</w:t>
      </w:r>
    </w:p>
    <w:p w:rsidR="00323F6B" w:rsidRPr="0007560B" w:rsidRDefault="00323F6B" w:rsidP="00FA58D7">
      <w:pPr>
        <w:numPr>
          <w:ilvl w:val="0"/>
          <w:numId w:val="25"/>
        </w:numPr>
        <w:tabs>
          <w:tab w:val="left" w:pos="-3686"/>
          <w:tab w:val="left" w:pos="-3261"/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:rsidR="00323F6B" w:rsidRPr="0007560B" w:rsidRDefault="00323F6B" w:rsidP="00FA58D7">
      <w:pPr>
        <w:numPr>
          <w:ilvl w:val="0"/>
          <w:numId w:val="25"/>
        </w:numPr>
        <w:tabs>
          <w:tab w:val="left" w:pos="-3686"/>
          <w:tab w:val="left" w:pos="-3261"/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2632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 эксплуатации и действующим отраслевым (национальным) требованиям;</w:t>
      </w:r>
      <w:r w:rsidR="0035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3F6B" w:rsidRDefault="00323F6B" w:rsidP="00FA58D7">
      <w:pPr>
        <w:numPr>
          <w:ilvl w:val="0"/>
          <w:numId w:val="25"/>
        </w:numPr>
        <w:tabs>
          <w:tab w:val="left" w:pos="-3686"/>
          <w:tab w:val="left" w:pos="-3261"/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изготовления производителем должен быть не более полугода от момента поставки.</w:t>
      </w:r>
    </w:p>
    <w:p w:rsidR="00FA58D7" w:rsidRPr="0007560B" w:rsidRDefault="00FA58D7" w:rsidP="00FA58D7">
      <w:pPr>
        <w:tabs>
          <w:tab w:val="left" w:pos="-3686"/>
          <w:tab w:val="left" w:pos="-326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F6B" w:rsidRPr="0007560B" w:rsidRDefault="00323F6B" w:rsidP="00FA58D7">
      <w:pPr>
        <w:numPr>
          <w:ilvl w:val="0"/>
          <w:numId w:val="32"/>
        </w:numPr>
        <w:tabs>
          <w:tab w:val="left" w:pos="-609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Гарантийные обязательства</w:t>
      </w:r>
      <w:r w:rsidR="00C41E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срок службы</w:t>
      </w:r>
      <w:r w:rsidRPr="00075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41E59" w:rsidRDefault="00323F6B" w:rsidP="00FA58D7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1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</w:t>
      </w:r>
      <w:r w:rsidR="00C41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56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поставляем</w:t>
      </w:r>
      <w:r w:rsidR="00D02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продукцию </w:t>
      </w:r>
      <w:r w:rsidR="006679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</w:t>
      </w:r>
      <w:r w:rsidR="00C41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085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не ниже значений, приведенных в таблице. Время начала исчисления гарантийного срока – </w:t>
      </w:r>
      <w:r w:rsidR="002632C7" w:rsidRPr="002632C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</w:t>
      </w:r>
      <w:r w:rsidR="002632C7" w:rsidRPr="0026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2C7" w:rsidRPr="002632C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момента</w:t>
      </w:r>
      <w:r w:rsidR="002632C7" w:rsidRPr="0026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2C7" w:rsidRPr="002632C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поступления</w:t>
      </w:r>
      <w:r w:rsidR="002632C7" w:rsidRPr="0026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2C7" w:rsidRPr="002632C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на</w:t>
      </w:r>
      <w:r w:rsidR="002632C7" w:rsidRPr="0026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32C7" w:rsidRPr="002632C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склад</w:t>
      </w:r>
      <w:r w:rsidR="00263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632C7" w:rsidRPr="0026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5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за свой счет и сроки, согласованные с Покупателем, устранять любые дефекты, выявленные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23F6B" w:rsidRDefault="006679F3" w:rsidP="00FA58D7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службы </w:t>
      </w:r>
      <w:r w:rsidRPr="00085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</w:t>
      </w:r>
      <w:r w:rsidR="00C41E59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</w:t>
      </w:r>
      <w:r w:rsidR="00C41E5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</w:t>
      </w:r>
      <w:r w:rsidRPr="00085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не ниже значений, приведенных в таблице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8D7" w:rsidRPr="0007560B" w:rsidRDefault="00FA58D7" w:rsidP="00FA58D7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F6B" w:rsidRPr="0007560B" w:rsidRDefault="00323F6B" w:rsidP="00FA58D7">
      <w:pPr>
        <w:numPr>
          <w:ilvl w:val="0"/>
          <w:numId w:val="32"/>
        </w:numPr>
        <w:tabs>
          <w:tab w:val="left" w:pos="-609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Маркировка, упаковка, транспортирование, условия и сроки хранения.</w:t>
      </w:r>
    </w:p>
    <w:p w:rsidR="00323F6B" w:rsidRPr="0007560B" w:rsidRDefault="00323F6B" w:rsidP="00FA58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 поставки должен входить</w:t>
      </w:r>
      <w:r w:rsidRPr="0007560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сертификат соответствия и свидетельство о приемке на поставляемую 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</w:t>
      </w:r>
      <w:r w:rsidRPr="0007560B">
        <w:rPr>
          <w:rFonts w:ascii="Times New Roman" w:eastAsia="Times New Roman" w:hAnsi="Times New Roman" w:cs="Times New Roman"/>
          <w:sz w:val="24"/>
          <w:szCs w:val="20"/>
          <w:lang w:eastAsia="ru-RU"/>
        </w:rPr>
        <w:t>, на русском языке.</w:t>
      </w:r>
    </w:p>
    <w:p w:rsidR="00323F6B" w:rsidRPr="0007560B" w:rsidRDefault="00323F6B" w:rsidP="00FA58D7">
      <w:pPr>
        <w:tabs>
          <w:tab w:val="left" w:pos="-4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транспортирование, условия и сроки хранения </w:t>
      </w:r>
      <w:r w:rsidR="00D02E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требованиям, указанным в технических условиях изготовителя</w:t>
      </w:r>
      <w:r w:rsidR="0035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23216-78, ГОСТ 14192</w:t>
      </w:r>
      <w:r w:rsidR="004837A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96, </w:t>
      </w:r>
      <w:r w:rsidR="004837AA" w:rsidRPr="00BA74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18690-2012</w:t>
      </w:r>
      <w:r w:rsidRPr="00BA7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ГОСТ 23981-80, или соответствующих МЭК. </w:t>
      </w:r>
      <w:r w:rsidRPr="00BA74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Погрузочно-разгрузочные работы должны производиться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23F6B" w:rsidRPr="0007560B" w:rsidRDefault="00323F6B" w:rsidP="00FA58D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укладки и транспортировки электроизоляционных материалов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23F6B" w:rsidRDefault="00323F6B" w:rsidP="00FA58D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 электроизоляционных материалов должна производиться в соответствии с требованиями нормативно-технической документации на конкретные типы электроизоляционных материалов.</w:t>
      </w:r>
    </w:p>
    <w:p w:rsidR="00FA58D7" w:rsidRPr="0007560B" w:rsidRDefault="00FA58D7" w:rsidP="00FA58D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F6B" w:rsidRPr="00FA58D7" w:rsidRDefault="00323F6B" w:rsidP="00FA58D7">
      <w:pPr>
        <w:numPr>
          <w:ilvl w:val="0"/>
          <w:numId w:val="32"/>
        </w:numPr>
        <w:tabs>
          <w:tab w:val="left" w:pos="-609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приемки продукции.</w:t>
      </w:r>
    </w:p>
    <w:p w:rsidR="00323F6B" w:rsidRPr="0007560B" w:rsidRDefault="00323F6B" w:rsidP="00FA58D7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</w:t>
      </w:r>
      <w:r w:rsidR="00D02E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пройти входной контроль, осуществляемый представителями филиалов ПАО «МРСК Центра» при получении их на склад.</w:t>
      </w:r>
    </w:p>
    <w:p w:rsidR="00323F6B" w:rsidRPr="0007560B" w:rsidRDefault="00323F6B" w:rsidP="00FA58D7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дефектов, в том числе и скрытых, Поставщик обязан </w:t>
      </w:r>
      <w:r w:rsidR="00D02EB0" w:rsidRPr="00D02E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свой счет заменить поставленную продукцию</w:t>
      </w:r>
      <w:r w:rsidRPr="000756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EB0" w:rsidRPr="006203C2" w:rsidRDefault="00D02EB0" w:rsidP="004837A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EB0" w:rsidRDefault="00D02EB0" w:rsidP="004837A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2EE" w:rsidRPr="0007560B" w:rsidRDefault="006132EE" w:rsidP="004837A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3C2" w:rsidRDefault="006203C2" w:rsidP="006203C2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начальника</w:t>
      </w:r>
    </w:p>
    <w:p w:rsidR="00F204D2" w:rsidRPr="006203C2" w:rsidRDefault="006203C2" w:rsidP="006203C2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3C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распределительных сетей</w:t>
      </w:r>
      <w:r w:rsidR="00FA58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58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58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58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58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58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58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03C2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Никитин</w:t>
      </w:r>
      <w:bookmarkStart w:id="0" w:name="_GoBack"/>
      <w:bookmarkEnd w:id="0"/>
    </w:p>
    <w:sectPr w:rsidR="00F204D2" w:rsidRPr="006203C2" w:rsidSect="00BF682B">
      <w:headerReference w:type="even" r:id="rId9"/>
      <w:footerReference w:type="even" r:id="rId10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A0B" w:rsidRDefault="00160A0B" w:rsidP="008021F6">
      <w:pPr>
        <w:spacing w:after="0" w:line="240" w:lineRule="auto"/>
      </w:pPr>
      <w:r>
        <w:separator/>
      </w:r>
    </w:p>
  </w:endnote>
  <w:endnote w:type="continuationSeparator" w:id="0">
    <w:p w:rsidR="00160A0B" w:rsidRDefault="00160A0B" w:rsidP="00802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53" w:rsidRDefault="00350B53" w:rsidP="0030632E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350B53" w:rsidRDefault="00350B53" w:rsidP="0030632E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A0B" w:rsidRDefault="00160A0B" w:rsidP="008021F6">
      <w:pPr>
        <w:spacing w:after="0" w:line="240" w:lineRule="auto"/>
      </w:pPr>
      <w:r>
        <w:separator/>
      </w:r>
    </w:p>
  </w:footnote>
  <w:footnote w:type="continuationSeparator" w:id="0">
    <w:p w:rsidR="00160A0B" w:rsidRDefault="00160A0B" w:rsidP="00802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53" w:rsidRDefault="00350B53" w:rsidP="0030632E">
    <w:pPr>
      <w:pStyle w:val="aff0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350B53" w:rsidRDefault="00350B53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7F4DCA0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11486"/>
    <w:multiLevelType w:val="multilevel"/>
    <w:tmpl w:val="DF56A79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4A10D01"/>
    <w:multiLevelType w:val="hybridMultilevel"/>
    <w:tmpl w:val="3ACE5966"/>
    <w:lvl w:ilvl="0" w:tplc="DF5A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7243A"/>
    <w:multiLevelType w:val="hybridMultilevel"/>
    <w:tmpl w:val="F11C6EA8"/>
    <w:lvl w:ilvl="0" w:tplc="DF5A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1B1B8E"/>
    <w:multiLevelType w:val="hybridMultilevel"/>
    <w:tmpl w:val="4D1A5030"/>
    <w:lvl w:ilvl="0" w:tplc="0419000F">
      <w:start w:val="1"/>
      <w:numFmt w:val="decimal"/>
      <w:pStyle w:val="20"/>
      <w:lvlText w:val="%1."/>
      <w:lvlJc w:val="left"/>
      <w:pPr>
        <w:ind w:left="720" w:hanging="360"/>
      </w:pPr>
    </w:lvl>
    <w:lvl w:ilvl="1" w:tplc="1F181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993BDC"/>
    <w:multiLevelType w:val="multilevel"/>
    <w:tmpl w:val="A64C42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1701" w:hanging="708"/>
      </w:pPr>
      <w:rPr>
        <w:rFonts w:hint="default"/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40D0A9E"/>
    <w:multiLevelType w:val="hybridMultilevel"/>
    <w:tmpl w:val="8152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9D43CD8"/>
    <w:multiLevelType w:val="multilevel"/>
    <w:tmpl w:val="32A2DBC0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41313E39"/>
    <w:multiLevelType w:val="hybridMultilevel"/>
    <w:tmpl w:val="AEA8F3CC"/>
    <w:lvl w:ilvl="0" w:tplc="4C968D56">
      <w:start w:val="2"/>
      <w:numFmt w:val="decimal"/>
      <w:lvlText w:val="2.%1"/>
      <w:lvlJc w:val="left"/>
      <w:pPr>
        <w:ind w:left="158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1A7B04"/>
    <w:multiLevelType w:val="multilevel"/>
    <w:tmpl w:val="D5884F7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lvlText w:val="2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47695402"/>
    <w:multiLevelType w:val="hybridMultilevel"/>
    <w:tmpl w:val="B274BF0E"/>
    <w:lvl w:ilvl="0" w:tplc="F662B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7874992"/>
    <w:multiLevelType w:val="multilevel"/>
    <w:tmpl w:val="27288ECC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4C5E7160"/>
    <w:multiLevelType w:val="multilevel"/>
    <w:tmpl w:val="1EAE48E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2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7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B486538"/>
    <w:multiLevelType w:val="hybridMultilevel"/>
    <w:tmpl w:val="E8B6444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15"/>
  </w:num>
  <w:num w:numId="3">
    <w:abstractNumId w:val="10"/>
  </w:num>
  <w:num w:numId="4">
    <w:abstractNumId w:val="23"/>
  </w:num>
  <w:num w:numId="5">
    <w:abstractNumId w:val="2"/>
  </w:num>
  <w:num w:numId="6">
    <w:abstractNumId w:val="9"/>
  </w:num>
  <w:num w:numId="7">
    <w:abstractNumId w:val="25"/>
  </w:num>
  <w:num w:numId="8">
    <w:abstractNumId w:val="20"/>
  </w:num>
  <w:num w:numId="9">
    <w:abstractNumId w:val="0"/>
  </w:num>
  <w:num w:numId="10">
    <w:abstractNumId w:val="26"/>
  </w:num>
  <w:num w:numId="11">
    <w:abstractNumId w:val="24"/>
  </w:num>
  <w:num w:numId="12">
    <w:abstractNumId w:val="3"/>
  </w:num>
  <w:num w:numId="13">
    <w:abstractNumId w:val="30"/>
  </w:num>
  <w:num w:numId="14">
    <w:abstractNumId w:val="5"/>
  </w:num>
  <w:num w:numId="15">
    <w:abstractNumId w:val="16"/>
  </w:num>
  <w:num w:numId="16">
    <w:abstractNumId w:val="28"/>
  </w:num>
  <w:num w:numId="17">
    <w:abstractNumId w:val="27"/>
  </w:num>
  <w:num w:numId="18">
    <w:abstractNumId w:val="31"/>
  </w:num>
  <w:num w:numId="19">
    <w:abstractNumId w:val="12"/>
  </w:num>
  <w:num w:numId="20">
    <w:abstractNumId w:val="32"/>
  </w:num>
  <w:num w:numId="21">
    <w:abstractNumId w:val="7"/>
  </w:num>
  <w:num w:numId="22">
    <w:abstractNumId w:val="11"/>
  </w:num>
  <w:num w:numId="23">
    <w:abstractNumId w:val="17"/>
  </w:num>
  <w:num w:numId="24">
    <w:abstractNumId w:val="13"/>
  </w:num>
  <w:num w:numId="25">
    <w:abstractNumId w:val="4"/>
  </w:num>
  <w:num w:numId="26">
    <w:abstractNumId w:val="22"/>
  </w:num>
  <w:num w:numId="27">
    <w:abstractNumId w:val="18"/>
  </w:num>
  <w:num w:numId="28">
    <w:abstractNumId w:val="6"/>
  </w:num>
  <w:num w:numId="29">
    <w:abstractNumId w:val="8"/>
  </w:num>
  <w:num w:numId="30">
    <w:abstractNumId w:val="19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1125D"/>
    <w:rsid w:val="0003138E"/>
    <w:rsid w:val="00061D48"/>
    <w:rsid w:val="000678F2"/>
    <w:rsid w:val="0007560B"/>
    <w:rsid w:val="00075F6D"/>
    <w:rsid w:val="000838AA"/>
    <w:rsid w:val="00085617"/>
    <w:rsid w:val="000A6CB5"/>
    <w:rsid w:val="000B13FE"/>
    <w:rsid w:val="000E48AD"/>
    <w:rsid w:val="000E5F6D"/>
    <w:rsid w:val="00100434"/>
    <w:rsid w:val="00126830"/>
    <w:rsid w:val="00126EDE"/>
    <w:rsid w:val="001303CB"/>
    <w:rsid w:val="0016056C"/>
    <w:rsid w:val="00160A0B"/>
    <w:rsid w:val="001631BC"/>
    <w:rsid w:val="00187297"/>
    <w:rsid w:val="001B632C"/>
    <w:rsid w:val="001D331B"/>
    <w:rsid w:val="001F659F"/>
    <w:rsid w:val="002026C8"/>
    <w:rsid w:val="0020404A"/>
    <w:rsid w:val="00211137"/>
    <w:rsid w:val="00222B6E"/>
    <w:rsid w:val="00231E19"/>
    <w:rsid w:val="00237C88"/>
    <w:rsid w:val="002543C6"/>
    <w:rsid w:val="00254CB5"/>
    <w:rsid w:val="00257121"/>
    <w:rsid w:val="002632C7"/>
    <w:rsid w:val="00272A24"/>
    <w:rsid w:val="002A0485"/>
    <w:rsid w:val="002A32C8"/>
    <w:rsid w:val="002B0703"/>
    <w:rsid w:val="002D480D"/>
    <w:rsid w:val="002D5E31"/>
    <w:rsid w:val="002D6813"/>
    <w:rsid w:val="002E004D"/>
    <w:rsid w:val="00300775"/>
    <w:rsid w:val="0030632E"/>
    <w:rsid w:val="003229C4"/>
    <w:rsid w:val="00323F6B"/>
    <w:rsid w:val="00333EA5"/>
    <w:rsid w:val="00347106"/>
    <w:rsid w:val="00350B53"/>
    <w:rsid w:val="00371096"/>
    <w:rsid w:val="0037392B"/>
    <w:rsid w:val="003A137D"/>
    <w:rsid w:val="00400001"/>
    <w:rsid w:val="00412926"/>
    <w:rsid w:val="004134AF"/>
    <w:rsid w:val="004367DE"/>
    <w:rsid w:val="00464FFE"/>
    <w:rsid w:val="004747D4"/>
    <w:rsid w:val="00480030"/>
    <w:rsid w:val="004837AA"/>
    <w:rsid w:val="004904D3"/>
    <w:rsid w:val="004E48AA"/>
    <w:rsid w:val="004F5605"/>
    <w:rsid w:val="00502734"/>
    <w:rsid w:val="0050796B"/>
    <w:rsid w:val="00521DDE"/>
    <w:rsid w:val="00530D3C"/>
    <w:rsid w:val="00536559"/>
    <w:rsid w:val="00555923"/>
    <w:rsid w:val="00575470"/>
    <w:rsid w:val="005902AB"/>
    <w:rsid w:val="00591EDC"/>
    <w:rsid w:val="005B4865"/>
    <w:rsid w:val="005C2691"/>
    <w:rsid w:val="005D15D5"/>
    <w:rsid w:val="005E31AB"/>
    <w:rsid w:val="006132EE"/>
    <w:rsid w:val="00613F30"/>
    <w:rsid w:val="006203C2"/>
    <w:rsid w:val="0064305A"/>
    <w:rsid w:val="00646B6F"/>
    <w:rsid w:val="006679F3"/>
    <w:rsid w:val="0067223F"/>
    <w:rsid w:val="00682B3D"/>
    <w:rsid w:val="006969DF"/>
    <w:rsid w:val="006A14F9"/>
    <w:rsid w:val="006A25C1"/>
    <w:rsid w:val="006A3190"/>
    <w:rsid w:val="006D4B35"/>
    <w:rsid w:val="006D73C9"/>
    <w:rsid w:val="006E0837"/>
    <w:rsid w:val="006E2044"/>
    <w:rsid w:val="006E3400"/>
    <w:rsid w:val="006E56AB"/>
    <w:rsid w:val="006F5C3E"/>
    <w:rsid w:val="00751301"/>
    <w:rsid w:val="00765E8C"/>
    <w:rsid w:val="007740BF"/>
    <w:rsid w:val="0078429C"/>
    <w:rsid w:val="00790670"/>
    <w:rsid w:val="007A10DB"/>
    <w:rsid w:val="007C44A8"/>
    <w:rsid w:val="007D06DF"/>
    <w:rsid w:val="007D5988"/>
    <w:rsid w:val="007F2573"/>
    <w:rsid w:val="007F3DAB"/>
    <w:rsid w:val="008021F6"/>
    <w:rsid w:val="008C4745"/>
    <w:rsid w:val="008D342C"/>
    <w:rsid w:val="00906433"/>
    <w:rsid w:val="00930484"/>
    <w:rsid w:val="00937213"/>
    <w:rsid w:val="009426AD"/>
    <w:rsid w:val="00944BFF"/>
    <w:rsid w:val="009702E1"/>
    <w:rsid w:val="00970F9F"/>
    <w:rsid w:val="009715B1"/>
    <w:rsid w:val="00980A71"/>
    <w:rsid w:val="00982D65"/>
    <w:rsid w:val="00984E20"/>
    <w:rsid w:val="0098718E"/>
    <w:rsid w:val="009A64C8"/>
    <w:rsid w:val="009D1C4B"/>
    <w:rsid w:val="009F6149"/>
    <w:rsid w:val="00A06E5F"/>
    <w:rsid w:val="00A35BED"/>
    <w:rsid w:val="00A46DFF"/>
    <w:rsid w:val="00A64859"/>
    <w:rsid w:val="00A64F78"/>
    <w:rsid w:val="00A66A1F"/>
    <w:rsid w:val="00A70241"/>
    <w:rsid w:val="00A80016"/>
    <w:rsid w:val="00AB34A4"/>
    <w:rsid w:val="00AC640D"/>
    <w:rsid w:val="00B04F7B"/>
    <w:rsid w:val="00B13AC0"/>
    <w:rsid w:val="00B14132"/>
    <w:rsid w:val="00B15C1C"/>
    <w:rsid w:val="00B352A0"/>
    <w:rsid w:val="00B44771"/>
    <w:rsid w:val="00B60510"/>
    <w:rsid w:val="00BA3942"/>
    <w:rsid w:val="00BA5B6D"/>
    <w:rsid w:val="00BA74B1"/>
    <w:rsid w:val="00BC14AC"/>
    <w:rsid w:val="00BF54C5"/>
    <w:rsid w:val="00BF682B"/>
    <w:rsid w:val="00C065D0"/>
    <w:rsid w:val="00C1001F"/>
    <w:rsid w:val="00C24F7B"/>
    <w:rsid w:val="00C36308"/>
    <w:rsid w:val="00C41E59"/>
    <w:rsid w:val="00C520BD"/>
    <w:rsid w:val="00C71D95"/>
    <w:rsid w:val="00C83101"/>
    <w:rsid w:val="00C850A6"/>
    <w:rsid w:val="00CA6DBE"/>
    <w:rsid w:val="00CB1F0E"/>
    <w:rsid w:val="00D02EB0"/>
    <w:rsid w:val="00D229CF"/>
    <w:rsid w:val="00D27220"/>
    <w:rsid w:val="00D32E17"/>
    <w:rsid w:val="00D450B0"/>
    <w:rsid w:val="00D462EB"/>
    <w:rsid w:val="00D53E01"/>
    <w:rsid w:val="00D73683"/>
    <w:rsid w:val="00D76795"/>
    <w:rsid w:val="00D8517B"/>
    <w:rsid w:val="00D8636A"/>
    <w:rsid w:val="00D92A73"/>
    <w:rsid w:val="00D95537"/>
    <w:rsid w:val="00DA0F32"/>
    <w:rsid w:val="00DC11C3"/>
    <w:rsid w:val="00DC48DB"/>
    <w:rsid w:val="00DD5CFD"/>
    <w:rsid w:val="00DE2524"/>
    <w:rsid w:val="00DE4CA1"/>
    <w:rsid w:val="00E20D1A"/>
    <w:rsid w:val="00E31E52"/>
    <w:rsid w:val="00E44C54"/>
    <w:rsid w:val="00E53673"/>
    <w:rsid w:val="00E74FFE"/>
    <w:rsid w:val="00E7693A"/>
    <w:rsid w:val="00E82CD4"/>
    <w:rsid w:val="00E83629"/>
    <w:rsid w:val="00E87FAC"/>
    <w:rsid w:val="00E966CF"/>
    <w:rsid w:val="00EA06D4"/>
    <w:rsid w:val="00EF08FE"/>
    <w:rsid w:val="00EF32CD"/>
    <w:rsid w:val="00EF552B"/>
    <w:rsid w:val="00F106B1"/>
    <w:rsid w:val="00F12E2A"/>
    <w:rsid w:val="00F204D2"/>
    <w:rsid w:val="00F2381B"/>
    <w:rsid w:val="00F3751F"/>
    <w:rsid w:val="00F41C1D"/>
    <w:rsid w:val="00F50DB4"/>
    <w:rsid w:val="00F6575A"/>
    <w:rsid w:val="00FA58D7"/>
    <w:rsid w:val="00FA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link w:val="11"/>
    <w:qFormat/>
    <w:rsid w:val="008021F6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,sub-sect"/>
    <w:basedOn w:val="a1"/>
    <w:next w:val="a1"/>
    <w:link w:val="21"/>
    <w:qFormat/>
    <w:rsid w:val="008021F6"/>
    <w:pPr>
      <w:keepNext/>
      <w:numPr>
        <w:ilvl w:val="1"/>
        <w:numId w:val="9"/>
      </w:numPr>
      <w:tabs>
        <w:tab w:val="left" w:pos="1700"/>
      </w:tabs>
      <w:suppressAutoHyphens/>
      <w:spacing w:before="160" w:after="120" w:line="288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1"/>
    <w:next w:val="a1"/>
    <w:link w:val="30"/>
    <w:qFormat/>
    <w:rsid w:val="008021F6"/>
    <w:pPr>
      <w:keepNext/>
      <w:numPr>
        <w:ilvl w:val="2"/>
        <w:numId w:val="9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40">
    <w:name w:val="heading 4"/>
    <w:basedOn w:val="a1"/>
    <w:next w:val="a1"/>
    <w:link w:val="41"/>
    <w:uiPriority w:val="9"/>
    <w:semiHidden/>
    <w:unhideWhenUsed/>
    <w:qFormat/>
    <w:rsid w:val="000E5F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1"/>
    <w:next w:val="a1"/>
    <w:link w:val="50"/>
    <w:qFormat/>
    <w:rsid w:val="008021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link w:val="12"/>
    <w:uiPriority w:val="99"/>
    <w:unhideWhenUsed/>
    <w:rsid w:val="002B0703"/>
    <w:rPr>
      <w:color w:val="0563C1" w:themeColor="hyperlink"/>
      <w:u w:val="single"/>
    </w:rPr>
  </w:style>
  <w:style w:type="table" w:styleId="a6">
    <w:name w:val="Table Grid"/>
    <w:basedOn w:val="a3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link w:val="a8"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2"/>
    <w:link w:val="a7"/>
    <w:rsid w:val="00F41C1D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2"/>
    <w:link w:val="1"/>
    <w:rsid w:val="008021F6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8021F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2"/>
    <w:link w:val="3"/>
    <w:rsid w:val="008021F6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50">
    <w:name w:val="Заголовок 5 Знак"/>
    <w:basedOn w:val="a2"/>
    <w:link w:val="5"/>
    <w:rsid w:val="008021F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13">
    <w:name w:val="Нет списка1"/>
    <w:next w:val="a4"/>
    <w:uiPriority w:val="99"/>
    <w:semiHidden/>
    <w:unhideWhenUsed/>
    <w:rsid w:val="008021F6"/>
  </w:style>
  <w:style w:type="paragraph" w:styleId="a9">
    <w:name w:val="Body Text"/>
    <w:basedOn w:val="a1"/>
    <w:link w:val="aa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2"/>
    <w:link w:val="a9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1"/>
    <w:rsid w:val="008021F6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1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комментарий"/>
    <w:rsid w:val="008021F6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8021F6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e">
    <w:name w:val="No Spacing"/>
    <w:link w:val="af"/>
    <w:uiPriority w:val="1"/>
    <w:qFormat/>
    <w:rsid w:val="008021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0">
    <w:name w:val="Подпункт"/>
    <w:basedOn w:val="a1"/>
    <w:rsid w:val="008021F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1">
    <w:name w:val="Ариал"/>
    <w:basedOn w:val="a1"/>
    <w:link w:val="14"/>
    <w:rsid w:val="008021F6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1"/>
    <w:locked/>
    <w:rsid w:val="008021F6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2">
    <w:name w:val="Body Text Indent"/>
    <w:basedOn w:val="a1"/>
    <w:link w:val="af3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2"/>
    <w:link w:val="af2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аблица текст"/>
    <w:basedOn w:val="a1"/>
    <w:rsid w:val="008021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а шапка"/>
    <w:basedOn w:val="a1"/>
    <w:rsid w:val="008021F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02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21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kpdspan">
    <w:name w:val="okpd_span"/>
    <w:basedOn w:val="a2"/>
    <w:rsid w:val="008021F6"/>
  </w:style>
  <w:style w:type="paragraph" w:styleId="af6">
    <w:name w:val="List Paragraph"/>
    <w:basedOn w:val="a1"/>
    <w:link w:val="af7"/>
    <w:uiPriority w:val="34"/>
    <w:qFormat/>
    <w:rsid w:val="008021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Текст сноски1"/>
    <w:basedOn w:val="a1"/>
    <w:next w:val="af8"/>
    <w:link w:val="af9"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2"/>
    <w:link w:val="15"/>
    <w:rsid w:val="008021F6"/>
    <w:rPr>
      <w:sz w:val="20"/>
      <w:szCs w:val="20"/>
    </w:rPr>
  </w:style>
  <w:style w:type="paragraph" w:customStyle="1" w:styleId="xl48">
    <w:name w:val="xl48"/>
    <w:basedOn w:val="a1"/>
    <w:rsid w:val="008021F6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a">
    <w:name w:val="Пункт"/>
    <w:basedOn w:val="a1"/>
    <w:link w:val="16"/>
    <w:rsid w:val="008021F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6">
    <w:name w:val="Пункт Знак1"/>
    <w:link w:val="afa"/>
    <w:rsid w:val="008021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footer"/>
    <w:basedOn w:val="a1"/>
    <w:link w:val="afc"/>
    <w:unhideWhenUsed/>
    <w:rsid w:val="008021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2"/>
    <w:link w:val="afb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basedOn w:val="a2"/>
    <w:rsid w:val="008021F6"/>
  </w:style>
  <w:style w:type="numbering" w:customStyle="1" w:styleId="110">
    <w:name w:val="Нет списка11"/>
    <w:next w:val="a4"/>
    <w:semiHidden/>
    <w:unhideWhenUsed/>
    <w:rsid w:val="008021F6"/>
  </w:style>
  <w:style w:type="paragraph" w:styleId="22">
    <w:name w:val="Body Text Indent 2"/>
    <w:basedOn w:val="a1"/>
    <w:link w:val="23"/>
    <w:rsid w:val="008021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basedOn w:val="a2"/>
    <w:link w:val="22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7">
    <w:name w:val="toc 1"/>
    <w:basedOn w:val="a1"/>
    <w:next w:val="a1"/>
    <w:autoRedefine/>
    <w:uiPriority w:val="39"/>
    <w:rsid w:val="008021F6"/>
    <w:pPr>
      <w:tabs>
        <w:tab w:val="right" w:leader="dot" w:pos="9214"/>
      </w:tabs>
      <w:spacing w:before="120" w:after="120" w:line="24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4">
    <w:name w:val="toc 2"/>
    <w:basedOn w:val="a1"/>
    <w:next w:val="a1"/>
    <w:autoRedefine/>
    <w:uiPriority w:val="39"/>
    <w:rsid w:val="008021F6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e">
    <w:name w:val="Strong"/>
    <w:uiPriority w:val="22"/>
    <w:qFormat/>
    <w:rsid w:val="008021F6"/>
    <w:rPr>
      <w:b/>
      <w:bCs/>
    </w:rPr>
  </w:style>
  <w:style w:type="paragraph" w:customStyle="1" w:styleId="aff">
    <w:name w:val="Знак"/>
    <w:basedOn w:val="a1"/>
    <w:rsid w:val="008021F6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1"/>
    <w:link w:val="32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2"/>
    <w:link w:val="31"/>
    <w:rsid w:val="008021F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0">
    <w:name w:val="header"/>
    <w:basedOn w:val="a1"/>
    <w:link w:val="aff1"/>
    <w:uiPriority w:val="99"/>
    <w:rsid w:val="008021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1">
    <w:name w:val="Верхний колонтитул Знак"/>
    <w:basedOn w:val="a2"/>
    <w:link w:val="aff0"/>
    <w:uiPriority w:val="99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rd121">
    <w:name w:val="trd121"/>
    <w:rsid w:val="008021F6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table" w:customStyle="1" w:styleId="18">
    <w:name w:val="Сетка таблицы1"/>
    <w:basedOn w:val="a3"/>
    <w:next w:val="a6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2">
    <w:name w:val="footnote reference"/>
    <w:rsid w:val="008021F6"/>
    <w:rPr>
      <w:vertAlign w:val="superscript"/>
    </w:rPr>
  </w:style>
  <w:style w:type="paragraph" w:customStyle="1" w:styleId="19">
    <w:name w:val="Стиль Заголовок 1 + По правому краю"/>
    <w:basedOn w:val="1"/>
    <w:rsid w:val="008021F6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spacing w:val="-3"/>
      <w:kern w:val="0"/>
      <w:sz w:val="26"/>
      <w:szCs w:val="26"/>
      <w:lang w:val="x-none" w:eastAsia="x-none"/>
    </w:rPr>
  </w:style>
  <w:style w:type="paragraph" w:customStyle="1" w:styleId="1a">
    <w:name w:val="Заголовок 1 вне нумерации"/>
    <w:basedOn w:val="a1"/>
    <w:rsid w:val="008021F6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3">
    <w:name w:val="Титул Тип документа"/>
    <w:basedOn w:val="a1"/>
    <w:rsid w:val="008021F6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4">
    <w:name w:val="annotation text"/>
    <w:basedOn w:val="a1"/>
    <w:link w:val="aff5"/>
    <w:unhideWhenUsed/>
    <w:rsid w:val="0080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5">
    <w:name w:val="Текст примечания Знак"/>
    <w:basedOn w:val="a2"/>
    <w:link w:val="aff4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6">
    <w:name w:val="annotation reference"/>
    <w:unhideWhenUsed/>
    <w:rsid w:val="008021F6"/>
    <w:rPr>
      <w:sz w:val="16"/>
      <w:szCs w:val="16"/>
    </w:rPr>
  </w:style>
  <w:style w:type="paragraph" w:styleId="aff7">
    <w:name w:val="annotation subject"/>
    <w:basedOn w:val="aff4"/>
    <w:next w:val="aff4"/>
    <w:link w:val="aff8"/>
    <w:unhideWhenUsed/>
    <w:rsid w:val="008021F6"/>
    <w:rPr>
      <w:b/>
      <w:bCs/>
    </w:rPr>
  </w:style>
  <w:style w:type="character" w:customStyle="1" w:styleId="aff8">
    <w:name w:val="Тема примечания Знак"/>
    <w:basedOn w:val="aff5"/>
    <w:link w:val="aff7"/>
    <w:rsid w:val="008021F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9">
    <w:name w:val="Normal (Web)"/>
    <w:basedOn w:val="a1"/>
    <w:unhideWhenUsed/>
    <w:rsid w:val="0080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1"/>
    <w:rsid w:val="008021F6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1"/>
    <w:rsid w:val="008021F6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1"/>
    <w:link w:val="42"/>
    <w:rsid w:val="008021F6"/>
    <w:pPr>
      <w:numPr>
        <w:ilvl w:val="3"/>
        <w:numId w:val="10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1"/>
    <w:rsid w:val="008021F6"/>
    <w:p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8021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a">
    <w:name w:val="Подпподпункт"/>
    <w:basedOn w:val="a1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42">
    <w:name w:val="Пункт_4 Знак"/>
    <w:link w:val="4"/>
    <w:locked/>
    <w:rsid w:val="008021F6"/>
    <w:rPr>
      <w:rFonts w:ascii="Calibri" w:eastAsia="Calibri" w:hAnsi="Calibri" w:cs="Times New Roman"/>
    </w:rPr>
  </w:style>
  <w:style w:type="paragraph" w:customStyle="1" w:styleId="Times12">
    <w:name w:val="Times 12"/>
    <w:basedOn w:val="a1"/>
    <w:rsid w:val="008021F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fb">
    <w:name w:val="[Основной абзац]"/>
    <w:basedOn w:val="a1"/>
    <w:uiPriority w:val="99"/>
    <w:rsid w:val="008021F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34">
    <w:name w:val="toc 3"/>
    <w:basedOn w:val="a1"/>
    <w:next w:val="a1"/>
    <w:autoRedefine/>
    <w:uiPriority w:val="39"/>
    <w:unhideWhenUsed/>
    <w:rsid w:val="008021F6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аголовок_1"/>
    <w:basedOn w:val="a1"/>
    <w:uiPriority w:val="99"/>
    <w:locked/>
    <w:rsid w:val="008021F6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1"/>
    <w:uiPriority w:val="99"/>
    <w:rsid w:val="008021F6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c">
    <w:name w:val="Пункт_б/н"/>
    <w:basedOn w:val="a1"/>
    <w:uiPriority w:val="99"/>
    <w:locked/>
    <w:rsid w:val="008021F6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1"/>
    <w:rsid w:val="008021F6"/>
    <w:pPr>
      <w:numPr>
        <w:ilvl w:val="1"/>
        <w:numId w:val="1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0">
    <w:name w:val="Пункт1"/>
    <w:basedOn w:val="a1"/>
    <w:rsid w:val="008021F6"/>
    <w:pPr>
      <w:numPr>
        <w:numId w:val="11"/>
      </w:numPr>
      <w:spacing w:before="240" w:after="0" w:line="36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0"/>
    <w:autoRedefine/>
    <w:qFormat/>
    <w:rsid w:val="008021F6"/>
    <w:pPr>
      <w:numPr>
        <w:ilvl w:val="3"/>
        <w:numId w:val="11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0">
    <w:name w:val="List Number 2"/>
    <w:basedOn w:val="a1"/>
    <w:uiPriority w:val="99"/>
    <w:semiHidden/>
    <w:unhideWhenUsed/>
    <w:rsid w:val="008021F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1"/>
    <w:link w:val="36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2"/>
    <w:link w:val="35"/>
    <w:rsid w:val="008021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1"/>
    <w:link w:val="27"/>
    <w:unhideWhenUsed/>
    <w:rsid w:val="008021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2"/>
    <w:link w:val="26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Title"/>
    <w:basedOn w:val="a1"/>
    <w:link w:val="affe"/>
    <w:qFormat/>
    <w:rsid w:val="008021F6"/>
    <w:pPr>
      <w:autoSpaceDE w:val="0"/>
      <w:autoSpaceDN w:val="0"/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Название Знак"/>
    <w:basedOn w:val="a2"/>
    <w:link w:val="affd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Обычный1"/>
    <w:rsid w:val="008021F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1">
    <w:name w:val="Body Text Indent1"/>
    <w:aliases w:val="текст"/>
    <w:basedOn w:val="a1"/>
    <w:rsid w:val="008021F6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verAuthor">
    <w:name w:val="Cover Author"/>
    <w:basedOn w:val="a1"/>
    <w:rsid w:val="008021F6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customStyle="1" w:styleId="1d">
    <w:name w:val="Абзац списка1"/>
    <w:basedOn w:val="a1"/>
    <w:rsid w:val="008021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8021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2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3"/>
    <w:next w:val="a6"/>
    <w:uiPriority w:val="59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8021F6"/>
    <w:rPr>
      <w:rFonts w:ascii="Times New Roman" w:hAnsi="Times New Roman" w:cs="Times New Roman" w:hint="default"/>
      <w:sz w:val="18"/>
      <w:szCs w:val="18"/>
    </w:rPr>
  </w:style>
  <w:style w:type="paragraph" w:styleId="af8">
    <w:name w:val="footnote text"/>
    <w:basedOn w:val="a1"/>
    <w:link w:val="1e"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1e">
    <w:name w:val="Текст сноски Знак1"/>
    <w:basedOn w:val="a2"/>
    <w:link w:val="af8"/>
    <w:uiPriority w:val="99"/>
    <w:semiHidden/>
    <w:rsid w:val="008021F6"/>
    <w:rPr>
      <w:sz w:val="20"/>
      <w:szCs w:val="20"/>
    </w:rPr>
  </w:style>
  <w:style w:type="character" w:customStyle="1" w:styleId="41">
    <w:name w:val="Заголовок 4 Знак"/>
    <w:basedOn w:val="a2"/>
    <w:link w:val="40"/>
    <w:uiPriority w:val="9"/>
    <w:semiHidden/>
    <w:rsid w:val="000E5F6D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numbering" w:customStyle="1" w:styleId="28">
    <w:name w:val="Нет списка2"/>
    <w:next w:val="a4"/>
    <w:uiPriority w:val="99"/>
    <w:semiHidden/>
    <w:unhideWhenUsed/>
    <w:rsid w:val="000E5F6D"/>
  </w:style>
  <w:style w:type="numbering" w:customStyle="1" w:styleId="120">
    <w:name w:val="Нет списка12"/>
    <w:next w:val="a4"/>
    <w:semiHidden/>
    <w:unhideWhenUsed/>
    <w:rsid w:val="000E5F6D"/>
  </w:style>
  <w:style w:type="table" w:customStyle="1" w:styleId="29">
    <w:name w:val="Сетка таблицы2"/>
    <w:basedOn w:val="a3"/>
    <w:next w:val="a6"/>
    <w:uiPriority w:val="59"/>
    <w:rsid w:val="000E5F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"/>
    <w:basedOn w:val="a3"/>
    <w:next w:val="a6"/>
    <w:uiPriority w:val="59"/>
    <w:rsid w:val="000E5F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Без интервала Знак"/>
    <w:link w:val="ae"/>
    <w:uiPriority w:val="1"/>
    <w:rsid w:val="000E5F6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Абзац списка Знак"/>
    <w:link w:val="af6"/>
    <w:uiPriority w:val="99"/>
    <w:rsid w:val="000E5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иперссылка1"/>
    <w:basedOn w:val="a1"/>
    <w:link w:val="a5"/>
    <w:uiPriority w:val="99"/>
    <w:rsid w:val="000E5F6D"/>
    <w:pPr>
      <w:widowControl w:val="0"/>
      <w:spacing w:after="0" w:line="240" w:lineRule="auto"/>
    </w:pPr>
    <w:rPr>
      <w:color w:val="0563C1" w:themeColor="hyperlink"/>
      <w:u w:val="single"/>
    </w:rPr>
  </w:style>
  <w:style w:type="paragraph" w:customStyle="1" w:styleId="a">
    <w:name w:val="Оглавление!!!!"/>
    <w:basedOn w:val="af6"/>
    <w:link w:val="afff"/>
    <w:qFormat/>
    <w:rsid w:val="000E5F6D"/>
    <w:pPr>
      <w:numPr>
        <w:numId w:val="22"/>
      </w:numPr>
    </w:pPr>
    <w:rPr>
      <w:b/>
      <w:sz w:val="28"/>
      <w:szCs w:val="28"/>
    </w:rPr>
  </w:style>
  <w:style w:type="character" w:customStyle="1" w:styleId="afff">
    <w:name w:val="Оглавление!!!! Знак"/>
    <w:link w:val="a"/>
    <w:locked/>
    <w:rsid w:val="000E5F6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BodyText21">
    <w:name w:val="Body Text 21"/>
    <w:basedOn w:val="a1"/>
    <w:rsid w:val="000E5F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link w:val="11"/>
    <w:qFormat/>
    <w:rsid w:val="008021F6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,sub-sect"/>
    <w:basedOn w:val="a1"/>
    <w:next w:val="a1"/>
    <w:link w:val="21"/>
    <w:qFormat/>
    <w:rsid w:val="008021F6"/>
    <w:pPr>
      <w:keepNext/>
      <w:numPr>
        <w:ilvl w:val="1"/>
        <w:numId w:val="9"/>
      </w:numPr>
      <w:tabs>
        <w:tab w:val="left" w:pos="1700"/>
      </w:tabs>
      <w:suppressAutoHyphens/>
      <w:spacing w:before="160" w:after="120" w:line="288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1"/>
    <w:next w:val="a1"/>
    <w:link w:val="30"/>
    <w:qFormat/>
    <w:rsid w:val="008021F6"/>
    <w:pPr>
      <w:keepNext/>
      <w:numPr>
        <w:ilvl w:val="2"/>
        <w:numId w:val="9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40">
    <w:name w:val="heading 4"/>
    <w:basedOn w:val="a1"/>
    <w:next w:val="a1"/>
    <w:link w:val="41"/>
    <w:uiPriority w:val="9"/>
    <w:semiHidden/>
    <w:unhideWhenUsed/>
    <w:qFormat/>
    <w:rsid w:val="000E5F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1"/>
    <w:next w:val="a1"/>
    <w:link w:val="50"/>
    <w:qFormat/>
    <w:rsid w:val="008021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link w:val="12"/>
    <w:uiPriority w:val="99"/>
    <w:unhideWhenUsed/>
    <w:rsid w:val="002B0703"/>
    <w:rPr>
      <w:color w:val="0563C1" w:themeColor="hyperlink"/>
      <w:u w:val="single"/>
    </w:rPr>
  </w:style>
  <w:style w:type="table" w:styleId="a6">
    <w:name w:val="Table Grid"/>
    <w:basedOn w:val="a3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link w:val="a8"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2"/>
    <w:link w:val="a7"/>
    <w:rsid w:val="00F41C1D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2"/>
    <w:link w:val="1"/>
    <w:rsid w:val="008021F6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8021F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2"/>
    <w:link w:val="3"/>
    <w:rsid w:val="008021F6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50">
    <w:name w:val="Заголовок 5 Знак"/>
    <w:basedOn w:val="a2"/>
    <w:link w:val="5"/>
    <w:rsid w:val="008021F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13">
    <w:name w:val="Нет списка1"/>
    <w:next w:val="a4"/>
    <w:uiPriority w:val="99"/>
    <w:semiHidden/>
    <w:unhideWhenUsed/>
    <w:rsid w:val="008021F6"/>
  </w:style>
  <w:style w:type="paragraph" w:styleId="a9">
    <w:name w:val="Body Text"/>
    <w:basedOn w:val="a1"/>
    <w:link w:val="aa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2"/>
    <w:link w:val="a9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1"/>
    <w:rsid w:val="008021F6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1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комментарий"/>
    <w:rsid w:val="008021F6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8021F6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e">
    <w:name w:val="No Spacing"/>
    <w:link w:val="af"/>
    <w:uiPriority w:val="1"/>
    <w:qFormat/>
    <w:rsid w:val="008021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0">
    <w:name w:val="Подпункт"/>
    <w:basedOn w:val="a1"/>
    <w:rsid w:val="008021F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1">
    <w:name w:val="Ариал"/>
    <w:basedOn w:val="a1"/>
    <w:link w:val="14"/>
    <w:rsid w:val="008021F6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1"/>
    <w:locked/>
    <w:rsid w:val="008021F6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2">
    <w:name w:val="Body Text Indent"/>
    <w:basedOn w:val="a1"/>
    <w:link w:val="af3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2"/>
    <w:link w:val="af2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аблица текст"/>
    <w:basedOn w:val="a1"/>
    <w:rsid w:val="008021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а шапка"/>
    <w:basedOn w:val="a1"/>
    <w:rsid w:val="008021F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02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21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kpdspan">
    <w:name w:val="okpd_span"/>
    <w:basedOn w:val="a2"/>
    <w:rsid w:val="008021F6"/>
  </w:style>
  <w:style w:type="paragraph" w:styleId="af6">
    <w:name w:val="List Paragraph"/>
    <w:basedOn w:val="a1"/>
    <w:link w:val="af7"/>
    <w:uiPriority w:val="34"/>
    <w:qFormat/>
    <w:rsid w:val="008021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Текст сноски1"/>
    <w:basedOn w:val="a1"/>
    <w:next w:val="af8"/>
    <w:link w:val="af9"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2"/>
    <w:link w:val="15"/>
    <w:rsid w:val="008021F6"/>
    <w:rPr>
      <w:sz w:val="20"/>
      <w:szCs w:val="20"/>
    </w:rPr>
  </w:style>
  <w:style w:type="paragraph" w:customStyle="1" w:styleId="xl48">
    <w:name w:val="xl48"/>
    <w:basedOn w:val="a1"/>
    <w:rsid w:val="008021F6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a">
    <w:name w:val="Пункт"/>
    <w:basedOn w:val="a1"/>
    <w:link w:val="16"/>
    <w:rsid w:val="008021F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6">
    <w:name w:val="Пункт Знак1"/>
    <w:link w:val="afa"/>
    <w:rsid w:val="008021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footer"/>
    <w:basedOn w:val="a1"/>
    <w:link w:val="afc"/>
    <w:unhideWhenUsed/>
    <w:rsid w:val="008021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2"/>
    <w:link w:val="afb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basedOn w:val="a2"/>
    <w:rsid w:val="008021F6"/>
  </w:style>
  <w:style w:type="numbering" w:customStyle="1" w:styleId="110">
    <w:name w:val="Нет списка11"/>
    <w:next w:val="a4"/>
    <w:semiHidden/>
    <w:unhideWhenUsed/>
    <w:rsid w:val="008021F6"/>
  </w:style>
  <w:style w:type="paragraph" w:styleId="22">
    <w:name w:val="Body Text Indent 2"/>
    <w:basedOn w:val="a1"/>
    <w:link w:val="23"/>
    <w:rsid w:val="008021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basedOn w:val="a2"/>
    <w:link w:val="22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7">
    <w:name w:val="toc 1"/>
    <w:basedOn w:val="a1"/>
    <w:next w:val="a1"/>
    <w:autoRedefine/>
    <w:uiPriority w:val="39"/>
    <w:rsid w:val="008021F6"/>
    <w:pPr>
      <w:tabs>
        <w:tab w:val="right" w:leader="dot" w:pos="9214"/>
      </w:tabs>
      <w:spacing w:before="120" w:after="120" w:line="24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4">
    <w:name w:val="toc 2"/>
    <w:basedOn w:val="a1"/>
    <w:next w:val="a1"/>
    <w:autoRedefine/>
    <w:uiPriority w:val="39"/>
    <w:rsid w:val="008021F6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e">
    <w:name w:val="Strong"/>
    <w:uiPriority w:val="22"/>
    <w:qFormat/>
    <w:rsid w:val="008021F6"/>
    <w:rPr>
      <w:b/>
      <w:bCs/>
    </w:rPr>
  </w:style>
  <w:style w:type="paragraph" w:customStyle="1" w:styleId="aff">
    <w:name w:val="Знак"/>
    <w:basedOn w:val="a1"/>
    <w:rsid w:val="008021F6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1"/>
    <w:link w:val="32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2"/>
    <w:link w:val="31"/>
    <w:rsid w:val="008021F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0">
    <w:name w:val="header"/>
    <w:basedOn w:val="a1"/>
    <w:link w:val="aff1"/>
    <w:uiPriority w:val="99"/>
    <w:rsid w:val="008021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1">
    <w:name w:val="Верхний колонтитул Знак"/>
    <w:basedOn w:val="a2"/>
    <w:link w:val="aff0"/>
    <w:uiPriority w:val="99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rd121">
    <w:name w:val="trd121"/>
    <w:rsid w:val="008021F6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table" w:customStyle="1" w:styleId="18">
    <w:name w:val="Сетка таблицы1"/>
    <w:basedOn w:val="a3"/>
    <w:next w:val="a6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2">
    <w:name w:val="footnote reference"/>
    <w:rsid w:val="008021F6"/>
    <w:rPr>
      <w:vertAlign w:val="superscript"/>
    </w:rPr>
  </w:style>
  <w:style w:type="paragraph" w:customStyle="1" w:styleId="19">
    <w:name w:val="Стиль Заголовок 1 + По правому краю"/>
    <w:basedOn w:val="1"/>
    <w:rsid w:val="008021F6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spacing w:val="-3"/>
      <w:kern w:val="0"/>
      <w:sz w:val="26"/>
      <w:szCs w:val="26"/>
      <w:lang w:val="x-none" w:eastAsia="x-none"/>
    </w:rPr>
  </w:style>
  <w:style w:type="paragraph" w:customStyle="1" w:styleId="1a">
    <w:name w:val="Заголовок 1 вне нумерации"/>
    <w:basedOn w:val="a1"/>
    <w:rsid w:val="008021F6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3">
    <w:name w:val="Титул Тип документа"/>
    <w:basedOn w:val="a1"/>
    <w:rsid w:val="008021F6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4">
    <w:name w:val="annotation text"/>
    <w:basedOn w:val="a1"/>
    <w:link w:val="aff5"/>
    <w:unhideWhenUsed/>
    <w:rsid w:val="0080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5">
    <w:name w:val="Текст примечания Знак"/>
    <w:basedOn w:val="a2"/>
    <w:link w:val="aff4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6">
    <w:name w:val="annotation reference"/>
    <w:unhideWhenUsed/>
    <w:rsid w:val="008021F6"/>
    <w:rPr>
      <w:sz w:val="16"/>
      <w:szCs w:val="16"/>
    </w:rPr>
  </w:style>
  <w:style w:type="paragraph" w:styleId="aff7">
    <w:name w:val="annotation subject"/>
    <w:basedOn w:val="aff4"/>
    <w:next w:val="aff4"/>
    <w:link w:val="aff8"/>
    <w:unhideWhenUsed/>
    <w:rsid w:val="008021F6"/>
    <w:rPr>
      <w:b/>
      <w:bCs/>
    </w:rPr>
  </w:style>
  <w:style w:type="character" w:customStyle="1" w:styleId="aff8">
    <w:name w:val="Тема примечания Знак"/>
    <w:basedOn w:val="aff5"/>
    <w:link w:val="aff7"/>
    <w:rsid w:val="008021F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9">
    <w:name w:val="Normal (Web)"/>
    <w:basedOn w:val="a1"/>
    <w:unhideWhenUsed/>
    <w:rsid w:val="0080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1"/>
    <w:rsid w:val="008021F6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1"/>
    <w:rsid w:val="008021F6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1"/>
    <w:link w:val="42"/>
    <w:rsid w:val="008021F6"/>
    <w:pPr>
      <w:numPr>
        <w:ilvl w:val="3"/>
        <w:numId w:val="10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1"/>
    <w:rsid w:val="008021F6"/>
    <w:p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8021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a">
    <w:name w:val="Подпподпункт"/>
    <w:basedOn w:val="a1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42">
    <w:name w:val="Пункт_4 Знак"/>
    <w:link w:val="4"/>
    <w:locked/>
    <w:rsid w:val="008021F6"/>
    <w:rPr>
      <w:rFonts w:ascii="Calibri" w:eastAsia="Calibri" w:hAnsi="Calibri" w:cs="Times New Roman"/>
    </w:rPr>
  </w:style>
  <w:style w:type="paragraph" w:customStyle="1" w:styleId="Times12">
    <w:name w:val="Times 12"/>
    <w:basedOn w:val="a1"/>
    <w:rsid w:val="008021F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fb">
    <w:name w:val="[Основной абзац]"/>
    <w:basedOn w:val="a1"/>
    <w:uiPriority w:val="99"/>
    <w:rsid w:val="008021F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34">
    <w:name w:val="toc 3"/>
    <w:basedOn w:val="a1"/>
    <w:next w:val="a1"/>
    <w:autoRedefine/>
    <w:uiPriority w:val="39"/>
    <w:unhideWhenUsed/>
    <w:rsid w:val="008021F6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аголовок_1"/>
    <w:basedOn w:val="a1"/>
    <w:uiPriority w:val="99"/>
    <w:locked/>
    <w:rsid w:val="008021F6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1"/>
    <w:uiPriority w:val="99"/>
    <w:rsid w:val="008021F6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c">
    <w:name w:val="Пункт_б/н"/>
    <w:basedOn w:val="a1"/>
    <w:uiPriority w:val="99"/>
    <w:locked/>
    <w:rsid w:val="008021F6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1"/>
    <w:rsid w:val="008021F6"/>
    <w:pPr>
      <w:numPr>
        <w:ilvl w:val="1"/>
        <w:numId w:val="1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0">
    <w:name w:val="Пункт1"/>
    <w:basedOn w:val="a1"/>
    <w:rsid w:val="008021F6"/>
    <w:pPr>
      <w:numPr>
        <w:numId w:val="11"/>
      </w:numPr>
      <w:spacing w:before="240" w:after="0" w:line="36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0"/>
    <w:autoRedefine/>
    <w:qFormat/>
    <w:rsid w:val="008021F6"/>
    <w:pPr>
      <w:numPr>
        <w:ilvl w:val="3"/>
        <w:numId w:val="11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0">
    <w:name w:val="List Number 2"/>
    <w:basedOn w:val="a1"/>
    <w:uiPriority w:val="99"/>
    <w:semiHidden/>
    <w:unhideWhenUsed/>
    <w:rsid w:val="008021F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1"/>
    <w:link w:val="36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2"/>
    <w:link w:val="35"/>
    <w:rsid w:val="008021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1"/>
    <w:link w:val="27"/>
    <w:unhideWhenUsed/>
    <w:rsid w:val="008021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2"/>
    <w:link w:val="26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Title"/>
    <w:basedOn w:val="a1"/>
    <w:link w:val="affe"/>
    <w:qFormat/>
    <w:rsid w:val="008021F6"/>
    <w:pPr>
      <w:autoSpaceDE w:val="0"/>
      <w:autoSpaceDN w:val="0"/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Название Знак"/>
    <w:basedOn w:val="a2"/>
    <w:link w:val="affd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Обычный1"/>
    <w:rsid w:val="008021F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1">
    <w:name w:val="Body Text Indent1"/>
    <w:aliases w:val="текст"/>
    <w:basedOn w:val="a1"/>
    <w:rsid w:val="008021F6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verAuthor">
    <w:name w:val="Cover Author"/>
    <w:basedOn w:val="a1"/>
    <w:rsid w:val="008021F6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customStyle="1" w:styleId="1d">
    <w:name w:val="Абзац списка1"/>
    <w:basedOn w:val="a1"/>
    <w:rsid w:val="008021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8021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2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3"/>
    <w:next w:val="a6"/>
    <w:uiPriority w:val="59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8021F6"/>
    <w:rPr>
      <w:rFonts w:ascii="Times New Roman" w:hAnsi="Times New Roman" w:cs="Times New Roman" w:hint="default"/>
      <w:sz w:val="18"/>
      <w:szCs w:val="18"/>
    </w:rPr>
  </w:style>
  <w:style w:type="paragraph" w:styleId="af8">
    <w:name w:val="footnote text"/>
    <w:basedOn w:val="a1"/>
    <w:link w:val="1e"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1e">
    <w:name w:val="Текст сноски Знак1"/>
    <w:basedOn w:val="a2"/>
    <w:link w:val="af8"/>
    <w:uiPriority w:val="99"/>
    <w:semiHidden/>
    <w:rsid w:val="008021F6"/>
    <w:rPr>
      <w:sz w:val="20"/>
      <w:szCs w:val="20"/>
    </w:rPr>
  </w:style>
  <w:style w:type="character" w:customStyle="1" w:styleId="41">
    <w:name w:val="Заголовок 4 Знак"/>
    <w:basedOn w:val="a2"/>
    <w:link w:val="40"/>
    <w:uiPriority w:val="9"/>
    <w:semiHidden/>
    <w:rsid w:val="000E5F6D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numbering" w:customStyle="1" w:styleId="28">
    <w:name w:val="Нет списка2"/>
    <w:next w:val="a4"/>
    <w:uiPriority w:val="99"/>
    <w:semiHidden/>
    <w:unhideWhenUsed/>
    <w:rsid w:val="000E5F6D"/>
  </w:style>
  <w:style w:type="numbering" w:customStyle="1" w:styleId="120">
    <w:name w:val="Нет списка12"/>
    <w:next w:val="a4"/>
    <w:semiHidden/>
    <w:unhideWhenUsed/>
    <w:rsid w:val="000E5F6D"/>
  </w:style>
  <w:style w:type="table" w:customStyle="1" w:styleId="29">
    <w:name w:val="Сетка таблицы2"/>
    <w:basedOn w:val="a3"/>
    <w:next w:val="a6"/>
    <w:uiPriority w:val="59"/>
    <w:rsid w:val="000E5F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"/>
    <w:basedOn w:val="a3"/>
    <w:next w:val="a6"/>
    <w:uiPriority w:val="59"/>
    <w:rsid w:val="000E5F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Без интервала Знак"/>
    <w:link w:val="ae"/>
    <w:uiPriority w:val="1"/>
    <w:rsid w:val="000E5F6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Абзац списка Знак"/>
    <w:link w:val="af6"/>
    <w:uiPriority w:val="99"/>
    <w:rsid w:val="000E5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иперссылка1"/>
    <w:basedOn w:val="a1"/>
    <w:link w:val="a5"/>
    <w:uiPriority w:val="99"/>
    <w:rsid w:val="000E5F6D"/>
    <w:pPr>
      <w:widowControl w:val="0"/>
      <w:spacing w:after="0" w:line="240" w:lineRule="auto"/>
    </w:pPr>
    <w:rPr>
      <w:color w:val="0563C1" w:themeColor="hyperlink"/>
      <w:u w:val="single"/>
    </w:rPr>
  </w:style>
  <w:style w:type="paragraph" w:customStyle="1" w:styleId="a">
    <w:name w:val="Оглавление!!!!"/>
    <w:basedOn w:val="af6"/>
    <w:link w:val="afff"/>
    <w:qFormat/>
    <w:rsid w:val="000E5F6D"/>
    <w:pPr>
      <w:numPr>
        <w:numId w:val="22"/>
      </w:numPr>
    </w:pPr>
    <w:rPr>
      <w:b/>
      <w:sz w:val="28"/>
      <w:szCs w:val="28"/>
    </w:rPr>
  </w:style>
  <w:style w:type="character" w:customStyle="1" w:styleId="afff">
    <w:name w:val="Оглавление!!!! Знак"/>
    <w:link w:val="a"/>
    <w:locked/>
    <w:rsid w:val="000E5F6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BodyText21">
    <w:name w:val="Body Text 21"/>
    <w:basedOn w:val="a1"/>
    <w:rsid w:val="000E5F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2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F77F-9A55-4680-A8BB-E7B37F8DC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</Pages>
  <Words>3300</Words>
  <Characters>18811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Кудрявцева Татьяна Владимировна</cp:lastModifiedBy>
  <cp:revision>19</cp:revision>
  <cp:lastPrinted>2021-07-05T08:14:00Z</cp:lastPrinted>
  <dcterms:created xsi:type="dcterms:W3CDTF">2021-06-07T05:33:00Z</dcterms:created>
  <dcterms:modified xsi:type="dcterms:W3CDTF">2021-07-05T08:14:00Z</dcterms:modified>
</cp:coreProperties>
</file>